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A711" w14:textId="4E373F5A" w:rsidR="00B1263E" w:rsidRDefault="001D62B3" w:rsidP="00B1263E">
      <w:pPr>
        <w:bidi/>
        <w:jc w:val="center"/>
        <w:rPr>
          <w:rFonts w:ascii="HRSD Gov Medium" w:hAnsi="HRSD Gov Medium" w:cs="HRSD Gov Medium"/>
          <w:rtl/>
        </w:rPr>
      </w:pPr>
      <w:r>
        <w:rPr>
          <w:rFonts w:ascii="HRSD Gov Medium" w:hAnsi="HRSD Gov Medium" w:cs="HRSD Gov Medium" w:hint="cs"/>
          <w:b/>
          <w:bCs/>
          <w:rtl/>
        </w:rPr>
        <w:t>دليل سياس</w:t>
      </w:r>
      <w:r w:rsidR="00B1263E">
        <w:rPr>
          <w:rFonts w:ascii="HRSD Gov Medium" w:hAnsi="HRSD Gov Medium" w:cs="HRSD Gov Medium" w:hint="cs"/>
          <w:b/>
          <w:bCs/>
          <w:rtl/>
        </w:rPr>
        <w:t xml:space="preserve">ة حماية الممتلكات </w:t>
      </w:r>
    </w:p>
    <w:p w14:paraId="4F992276" w14:textId="24F75C4B" w:rsidR="00B1263E" w:rsidRPr="00B1263E" w:rsidRDefault="00B1263E" w:rsidP="00B1263E">
      <w:pPr>
        <w:bidi/>
        <w:rPr>
          <w:rFonts w:ascii="HRSD Gov Medium" w:hAnsi="HRSD Gov Medium" w:cs="HRSD Gov Medium"/>
          <w:b/>
          <w:bCs/>
        </w:rPr>
      </w:pPr>
      <w:r>
        <w:rPr>
          <w:rFonts w:ascii="HRSD Gov Medium" w:hAnsi="HRSD Gov Medium" w:cs="HRSD Gov Medium" w:hint="cs"/>
          <w:b/>
          <w:bCs/>
          <w:rtl/>
        </w:rPr>
        <w:t xml:space="preserve">أولاً: </w:t>
      </w:r>
      <w:r w:rsidRPr="00B1263E">
        <w:rPr>
          <w:rFonts w:ascii="HRSD Gov Medium" w:hAnsi="HRSD Gov Medium" w:cs="HRSD Gov Medium"/>
          <w:b/>
          <w:bCs/>
          <w:rtl/>
        </w:rPr>
        <w:t>أهداف السياسة</w:t>
      </w:r>
    </w:p>
    <w:p w14:paraId="68AB4397" w14:textId="5363F853" w:rsidR="00B1263E" w:rsidRPr="00B1263E" w:rsidRDefault="00B1263E" w:rsidP="00B1263E">
      <w:pPr>
        <w:numPr>
          <w:ilvl w:val="0"/>
          <w:numId w:val="25"/>
        </w:numPr>
        <w:bidi/>
        <w:rPr>
          <w:rFonts w:ascii="HRSD Gov Medium" w:hAnsi="HRSD Gov Medium" w:cs="HRSD Gov Medium"/>
        </w:rPr>
      </w:pPr>
      <w:r w:rsidRPr="00B1263E">
        <w:rPr>
          <w:rFonts w:ascii="HRSD Gov Medium" w:hAnsi="HRSD Gov Medium" w:cs="HRSD Gov Medium"/>
          <w:b/>
          <w:bCs/>
          <w:rtl/>
        </w:rPr>
        <w:t>حماية الممتلكات والوثائق</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ضمان سلامة الممتلكات والوثائق التي تخص المستفيدين أثناء الحفظ أو النقل أو المعالجة</w:t>
      </w:r>
      <w:r w:rsidRPr="00B1263E">
        <w:rPr>
          <w:rFonts w:ascii="HRSD Gov Medium" w:hAnsi="HRSD Gov Medium" w:cs="HRSD Gov Medium"/>
        </w:rPr>
        <w:t>.</w:t>
      </w:r>
    </w:p>
    <w:p w14:paraId="5B373BBE" w14:textId="381000A3" w:rsidR="00B1263E" w:rsidRPr="00B1263E" w:rsidRDefault="00B1263E" w:rsidP="00B1263E">
      <w:pPr>
        <w:numPr>
          <w:ilvl w:val="0"/>
          <w:numId w:val="25"/>
        </w:numPr>
        <w:bidi/>
        <w:rPr>
          <w:rFonts w:ascii="HRSD Gov Medium" w:hAnsi="HRSD Gov Medium" w:cs="HRSD Gov Medium"/>
        </w:rPr>
      </w:pPr>
      <w:r w:rsidRPr="00B1263E">
        <w:rPr>
          <w:rFonts w:ascii="HRSD Gov Medium" w:hAnsi="HRSD Gov Medium" w:cs="HRSD Gov Medium"/>
          <w:b/>
          <w:bCs/>
          <w:rtl/>
        </w:rPr>
        <w:t>تعزيز الثقة</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بناء علاقة شفافة مع المستفيدين من خلال الالتزام بالمعايير الأخلاقية والمهنية في التعامل مع ممتلكاتهم</w:t>
      </w:r>
      <w:r w:rsidRPr="00B1263E">
        <w:rPr>
          <w:rFonts w:ascii="HRSD Gov Medium" w:hAnsi="HRSD Gov Medium" w:cs="HRSD Gov Medium"/>
        </w:rPr>
        <w:t>.</w:t>
      </w:r>
    </w:p>
    <w:p w14:paraId="07E9AEB3" w14:textId="43622215" w:rsidR="00B1263E" w:rsidRPr="00B1263E" w:rsidRDefault="00B1263E" w:rsidP="00B1263E">
      <w:pPr>
        <w:numPr>
          <w:ilvl w:val="0"/>
          <w:numId w:val="25"/>
        </w:numPr>
        <w:bidi/>
        <w:rPr>
          <w:rFonts w:ascii="HRSD Gov Medium" w:hAnsi="HRSD Gov Medium" w:cs="HRSD Gov Medium"/>
        </w:rPr>
      </w:pPr>
      <w:r w:rsidRPr="00B1263E">
        <w:rPr>
          <w:rFonts w:ascii="HRSD Gov Medium" w:hAnsi="HRSD Gov Medium" w:cs="HRSD Gov Medium"/>
          <w:b/>
          <w:bCs/>
          <w:rtl/>
        </w:rPr>
        <w:t>تقليل المخاطر</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وضع إجراءات استباقية للتعامل مع الفقدان أو التلف ومنع حدوثها</w:t>
      </w:r>
      <w:r w:rsidRPr="00B1263E">
        <w:rPr>
          <w:rFonts w:ascii="HRSD Gov Medium" w:hAnsi="HRSD Gov Medium" w:cs="HRSD Gov Medium"/>
        </w:rPr>
        <w:t>.</w:t>
      </w:r>
    </w:p>
    <w:p w14:paraId="6374FC5D" w14:textId="642C18F0" w:rsidR="00B1263E" w:rsidRPr="00B1263E" w:rsidRDefault="00B1263E" w:rsidP="00B1263E">
      <w:pPr>
        <w:numPr>
          <w:ilvl w:val="0"/>
          <w:numId w:val="25"/>
        </w:numPr>
        <w:bidi/>
        <w:rPr>
          <w:rFonts w:ascii="HRSD Gov Medium" w:hAnsi="HRSD Gov Medium" w:cs="HRSD Gov Medium"/>
        </w:rPr>
      </w:pPr>
      <w:r w:rsidRPr="00B1263E">
        <w:rPr>
          <w:rFonts w:ascii="HRSD Gov Medium" w:hAnsi="HRSD Gov Medium" w:cs="HRSD Gov Medium"/>
          <w:b/>
          <w:bCs/>
          <w:rtl/>
        </w:rPr>
        <w:t>الامتثال للتشريعات</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الالتزام بالقوانين واللوائح السعودية التي تحكم حماية الممتلكات والوثائق</w:t>
      </w:r>
      <w:r w:rsidRPr="00B1263E">
        <w:rPr>
          <w:rFonts w:ascii="HRSD Gov Medium" w:hAnsi="HRSD Gov Medium" w:cs="HRSD Gov Medium"/>
        </w:rPr>
        <w:t>.</w:t>
      </w:r>
    </w:p>
    <w:p w14:paraId="1703D3A4" w14:textId="3E94D65A" w:rsidR="00B1263E" w:rsidRPr="00B1263E" w:rsidRDefault="00B1263E" w:rsidP="00B1263E">
      <w:pPr>
        <w:bidi/>
        <w:rPr>
          <w:rFonts w:ascii="HRSD Gov Medium" w:hAnsi="HRSD Gov Medium" w:cs="HRSD Gov Medium"/>
          <w:b/>
          <w:bCs/>
        </w:rPr>
      </w:pPr>
      <w:r>
        <w:rPr>
          <w:rFonts w:ascii="HRSD Gov Medium" w:hAnsi="HRSD Gov Medium" w:cs="HRSD Gov Medium" w:hint="cs"/>
          <w:b/>
          <w:bCs/>
          <w:rtl/>
        </w:rPr>
        <w:t xml:space="preserve">ثانياً: </w:t>
      </w:r>
      <w:r w:rsidRPr="00B1263E">
        <w:rPr>
          <w:rFonts w:ascii="HRSD Gov Medium" w:hAnsi="HRSD Gov Medium" w:cs="HRSD Gov Medium"/>
          <w:b/>
          <w:bCs/>
          <w:rtl/>
        </w:rPr>
        <w:t>مبادئ السياسة</w:t>
      </w:r>
    </w:p>
    <w:p w14:paraId="52A91839" w14:textId="5A60BB07" w:rsidR="00B1263E" w:rsidRPr="00B1263E" w:rsidRDefault="00B1263E" w:rsidP="00B1263E">
      <w:pPr>
        <w:numPr>
          <w:ilvl w:val="0"/>
          <w:numId w:val="26"/>
        </w:numPr>
        <w:bidi/>
        <w:rPr>
          <w:rFonts w:ascii="HRSD Gov Medium" w:hAnsi="HRSD Gov Medium" w:cs="HRSD Gov Medium"/>
        </w:rPr>
      </w:pPr>
      <w:r w:rsidRPr="00B1263E">
        <w:rPr>
          <w:rFonts w:ascii="HRSD Gov Medium" w:hAnsi="HRSD Gov Medium" w:cs="HRSD Gov Medium"/>
          <w:b/>
          <w:bCs/>
          <w:rtl/>
        </w:rPr>
        <w:t>السرية</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الحفاظ على سرية جميع الوثائق والمعلومات المتعلقة بالممتلكات</w:t>
      </w:r>
      <w:r w:rsidRPr="00B1263E">
        <w:rPr>
          <w:rFonts w:ascii="HRSD Gov Medium" w:hAnsi="HRSD Gov Medium" w:cs="HRSD Gov Medium"/>
        </w:rPr>
        <w:t>.</w:t>
      </w:r>
    </w:p>
    <w:p w14:paraId="43A57F42" w14:textId="185F390E" w:rsidR="00B1263E" w:rsidRPr="00B1263E" w:rsidRDefault="00B1263E" w:rsidP="00B1263E">
      <w:pPr>
        <w:numPr>
          <w:ilvl w:val="0"/>
          <w:numId w:val="26"/>
        </w:numPr>
        <w:bidi/>
        <w:rPr>
          <w:rFonts w:ascii="HRSD Gov Medium" w:hAnsi="HRSD Gov Medium" w:cs="HRSD Gov Medium"/>
        </w:rPr>
      </w:pPr>
      <w:r w:rsidRPr="00B1263E">
        <w:rPr>
          <w:rFonts w:ascii="HRSD Gov Medium" w:hAnsi="HRSD Gov Medium" w:cs="HRSD Gov Medium"/>
          <w:b/>
          <w:bCs/>
          <w:rtl/>
        </w:rPr>
        <w:t>السلامة</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توفير بيئة آمنة للحفاظ على الممتلكات والوثائق من التلف أو السرقة</w:t>
      </w:r>
      <w:r w:rsidRPr="00B1263E">
        <w:rPr>
          <w:rFonts w:ascii="HRSD Gov Medium" w:hAnsi="HRSD Gov Medium" w:cs="HRSD Gov Medium"/>
        </w:rPr>
        <w:t>.</w:t>
      </w:r>
    </w:p>
    <w:p w14:paraId="5CBDDFCA" w14:textId="56F02D25" w:rsidR="00B1263E" w:rsidRPr="00B1263E" w:rsidRDefault="00B1263E" w:rsidP="00B1263E">
      <w:pPr>
        <w:numPr>
          <w:ilvl w:val="0"/>
          <w:numId w:val="26"/>
        </w:numPr>
        <w:bidi/>
        <w:rPr>
          <w:rFonts w:ascii="HRSD Gov Medium" w:hAnsi="HRSD Gov Medium" w:cs="HRSD Gov Medium"/>
        </w:rPr>
      </w:pPr>
      <w:r w:rsidRPr="00B1263E">
        <w:rPr>
          <w:rFonts w:ascii="HRSD Gov Medium" w:hAnsi="HRSD Gov Medium" w:cs="HRSD Gov Medium"/>
          <w:b/>
          <w:bCs/>
          <w:rtl/>
        </w:rPr>
        <w:t>الشفافية</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إعلام المستفيدين بإجراءات حماية ممتلكاتهم وكيفية التعامل معها</w:t>
      </w:r>
      <w:r w:rsidRPr="00B1263E">
        <w:rPr>
          <w:rFonts w:ascii="HRSD Gov Medium" w:hAnsi="HRSD Gov Medium" w:cs="HRSD Gov Medium"/>
        </w:rPr>
        <w:t>.</w:t>
      </w:r>
    </w:p>
    <w:p w14:paraId="42669B7B" w14:textId="6949EE5C" w:rsidR="00B1263E" w:rsidRDefault="00B1263E" w:rsidP="00B1263E">
      <w:pPr>
        <w:numPr>
          <w:ilvl w:val="0"/>
          <w:numId w:val="26"/>
        </w:numPr>
        <w:bidi/>
        <w:rPr>
          <w:rFonts w:ascii="HRSD Gov Medium" w:hAnsi="HRSD Gov Medium" w:cs="HRSD Gov Medium"/>
        </w:rPr>
      </w:pPr>
      <w:r w:rsidRPr="00B1263E">
        <w:rPr>
          <w:rFonts w:ascii="HRSD Gov Medium" w:hAnsi="HRSD Gov Medium" w:cs="HRSD Gov Medium"/>
          <w:b/>
          <w:bCs/>
          <w:rtl/>
        </w:rPr>
        <w:t>المساءلة</w:t>
      </w:r>
      <w:r w:rsidRPr="00B1263E">
        <w:rPr>
          <w:rFonts w:ascii="HRSD Gov Medium" w:hAnsi="HRSD Gov Medium" w:cs="HRSD Gov Medium"/>
          <w:b/>
          <w:bCs/>
        </w:rPr>
        <w:t>:</w:t>
      </w:r>
      <w:r>
        <w:rPr>
          <w:rFonts w:ascii="HRSD Gov Medium" w:hAnsi="HRSD Gov Medium" w:cs="HRSD Gov Medium" w:hint="cs"/>
          <w:rtl/>
        </w:rPr>
        <w:t xml:space="preserve"> </w:t>
      </w:r>
      <w:r w:rsidRPr="00B1263E">
        <w:rPr>
          <w:rFonts w:ascii="HRSD Gov Medium" w:hAnsi="HRSD Gov Medium" w:cs="HRSD Gov Medium"/>
          <w:rtl/>
        </w:rPr>
        <w:t>تحديد المسؤوليات بوضوح لكل مرحلة من مراحل التعامل مع الممتلكات والوثائق</w:t>
      </w:r>
    </w:p>
    <w:p w14:paraId="40EC31B7" w14:textId="4EBCBA48"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ثالثاً: </w:t>
      </w:r>
      <w:r w:rsidRPr="00B1263E">
        <w:rPr>
          <w:rFonts w:ascii="HRSD Gov Medium" w:hAnsi="HRSD Gov Medium" w:cs="HRSD Gov Medium"/>
          <w:b/>
          <w:bCs/>
          <w:rtl/>
        </w:rPr>
        <w:t>نطاق التطبيق</w:t>
      </w:r>
      <w:r w:rsidRPr="00B1263E">
        <w:rPr>
          <w:rFonts w:ascii="HRSD Gov Medium" w:hAnsi="HRSD Gov Medium" w:cs="HRSD Gov Medium"/>
          <w:b/>
          <w:bCs/>
        </w:rPr>
        <w:t>:</w:t>
      </w:r>
    </w:p>
    <w:p w14:paraId="403C1425" w14:textId="77777777" w:rsidR="00B1263E" w:rsidRPr="00B1263E" w:rsidRDefault="00B1263E" w:rsidP="00B1263E">
      <w:pPr>
        <w:bidi/>
        <w:rPr>
          <w:rFonts w:ascii="HRSD Gov Medium" w:hAnsi="HRSD Gov Medium" w:cs="HRSD Gov Medium"/>
        </w:rPr>
      </w:pPr>
      <w:r w:rsidRPr="00B1263E">
        <w:rPr>
          <w:rFonts w:ascii="HRSD Gov Medium" w:hAnsi="HRSD Gov Medium" w:cs="HRSD Gov Medium"/>
          <w:rtl/>
        </w:rPr>
        <w:t>تُطبق هذه السياسة على جميع الممتلكات والوثائق التي يتم التعامل معها من قِبل الجمعية أو تُسلم من المستفيدين</w:t>
      </w:r>
      <w:r w:rsidRPr="00B1263E">
        <w:rPr>
          <w:rFonts w:ascii="HRSD Gov Medium" w:hAnsi="HRSD Gov Medium" w:cs="HRSD Gov Medium"/>
        </w:rPr>
        <w:t>.</w:t>
      </w:r>
    </w:p>
    <w:p w14:paraId="5BDDA109" w14:textId="4811B87B"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رابعاً: </w:t>
      </w:r>
      <w:r w:rsidRPr="00B1263E">
        <w:rPr>
          <w:rFonts w:ascii="HRSD Gov Medium" w:hAnsi="HRSD Gov Medium" w:cs="HRSD Gov Medium"/>
          <w:b/>
          <w:bCs/>
          <w:rtl/>
        </w:rPr>
        <w:t>تعريف الممتلكات والوثائق</w:t>
      </w:r>
    </w:p>
    <w:p w14:paraId="6077CF0D"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الممتلكات: الأجهزة الطبية، الأدوات التعليمية، المواد الغذائية</w:t>
      </w:r>
      <w:r w:rsidRPr="00B1263E">
        <w:rPr>
          <w:rFonts w:ascii="HRSD Gov Medium" w:hAnsi="HRSD Gov Medium" w:cs="HRSD Gov Medium"/>
        </w:rPr>
        <w:t>.</w:t>
      </w:r>
    </w:p>
    <w:p w14:paraId="6F4F1E6E"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الوثائق: وثائق الهوية، الشهادات، العقود</w:t>
      </w:r>
      <w:r w:rsidRPr="00B1263E">
        <w:rPr>
          <w:rFonts w:ascii="HRSD Gov Medium" w:hAnsi="HRSD Gov Medium" w:cs="HRSD Gov Medium"/>
        </w:rPr>
        <w:t>.</w:t>
      </w:r>
    </w:p>
    <w:p w14:paraId="494F53B4" w14:textId="7D2703D8"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خامساً: </w:t>
      </w:r>
      <w:r w:rsidRPr="00B1263E">
        <w:rPr>
          <w:rFonts w:ascii="HRSD Gov Medium" w:hAnsi="HRSD Gov Medium" w:cs="HRSD Gov Medium"/>
          <w:b/>
          <w:bCs/>
          <w:rtl/>
        </w:rPr>
        <w:t>الإجراءات الوقائية</w:t>
      </w:r>
    </w:p>
    <w:p w14:paraId="034AEFE5"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توفير خزائن مُغلقة للأغراض القيمة</w:t>
      </w:r>
      <w:r w:rsidRPr="00B1263E">
        <w:rPr>
          <w:rFonts w:ascii="HRSD Gov Medium" w:hAnsi="HRSD Gov Medium" w:cs="HRSD Gov Medium"/>
        </w:rPr>
        <w:t>.</w:t>
      </w:r>
    </w:p>
    <w:p w14:paraId="6CE1CCF3"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استخدام أنظمة إلكترونية مشفرة لتخزين البيانات الرقمية</w:t>
      </w:r>
      <w:r w:rsidRPr="00B1263E">
        <w:rPr>
          <w:rFonts w:ascii="HRSD Gov Medium" w:hAnsi="HRSD Gov Medium" w:cs="HRSD Gov Medium"/>
        </w:rPr>
        <w:t>.</w:t>
      </w:r>
    </w:p>
    <w:p w14:paraId="2D807F4A"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تأمين الممتلكات أثناء النقل باستخدام سيارات مؤمنة</w:t>
      </w:r>
      <w:r w:rsidRPr="00B1263E">
        <w:rPr>
          <w:rFonts w:ascii="HRSD Gov Medium" w:hAnsi="HRSD Gov Medium" w:cs="HRSD Gov Medium"/>
        </w:rPr>
        <w:t>.</w:t>
      </w:r>
    </w:p>
    <w:p w14:paraId="35A011C6" w14:textId="35B112E7"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سادساً: </w:t>
      </w:r>
      <w:r w:rsidRPr="00B1263E">
        <w:rPr>
          <w:rFonts w:ascii="HRSD Gov Medium" w:hAnsi="HRSD Gov Medium" w:cs="HRSD Gov Medium"/>
          <w:b/>
          <w:bCs/>
          <w:rtl/>
        </w:rPr>
        <w:t>إجراءات التعامل</w:t>
      </w:r>
    </w:p>
    <w:p w14:paraId="58D6B53D"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 xml:space="preserve">تسجيل الممتلكات أو الوثائق عند استلامها باستخدام نموذج </w:t>
      </w:r>
      <w:r w:rsidRPr="00B1263E">
        <w:rPr>
          <w:rFonts w:ascii="HRSD Gov Medium" w:hAnsi="HRSD Gov Medium" w:cs="HRSD Gov Medium"/>
          <w:b/>
          <w:bCs/>
          <w:rtl/>
        </w:rPr>
        <w:t>استلام الممتلكات والوثائق</w:t>
      </w:r>
      <w:r w:rsidRPr="00B1263E">
        <w:rPr>
          <w:rFonts w:ascii="HRSD Gov Medium" w:hAnsi="HRSD Gov Medium" w:cs="HRSD Gov Medium"/>
        </w:rPr>
        <w:t>.</w:t>
      </w:r>
    </w:p>
    <w:p w14:paraId="3FF3DCF9"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تحديث الحالة المادية بانتظام أثناء الحفظ أو النقل</w:t>
      </w:r>
      <w:r w:rsidRPr="00B1263E">
        <w:rPr>
          <w:rFonts w:ascii="HRSD Gov Medium" w:hAnsi="HRSD Gov Medium" w:cs="HRSD Gov Medium"/>
        </w:rPr>
        <w:t>.</w:t>
      </w:r>
    </w:p>
    <w:p w14:paraId="097100F2"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t>التأكد من تسليم الممتلكات بنفس الحالة التي تم استلامها</w:t>
      </w:r>
      <w:r w:rsidRPr="00B1263E">
        <w:rPr>
          <w:rFonts w:ascii="HRSD Gov Medium" w:hAnsi="HRSD Gov Medium" w:cs="HRSD Gov Medium"/>
        </w:rPr>
        <w:t>.</w:t>
      </w:r>
    </w:p>
    <w:p w14:paraId="4F3DF823" w14:textId="54F41939"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سابعاً: </w:t>
      </w:r>
      <w:r w:rsidRPr="00B1263E">
        <w:rPr>
          <w:rFonts w:ascii="HRSD Gov Medium" w:hAnsi="HRSD Gov Medium" w:cs="HRSD Gov Medium"/>
          <w:b/>
          <w:bCs/>
          <w:rtl/>
        </w:rPr>
        <w:t>إجراءات الطوارئ</w:t>
      </w:r>
    </w:p>
    <w:p w14:paraId="176547B6" w14:textId="77777777" w:rsidR="00B1263E" w:rsidRPr="00B1263E" w:rsidRDefault="00B1263E" w:rsidP="00B1263E">
      <w:pPr>
        <w:numPr>
          <w:ilvl w:val="1"/>
          <w:numId w:val="26"/>
        </w:numPr>
        <w:bidi/>
        <w:rPr>
          <w:rFonts w:ascii="HRSD Gov Medium" w:hAnsi="HRSD Gov Medium" w:cs="HRSD Gov Medium"/>
        </w:rPr>
      </w:pPr>
      <w:r w:rsidRPr="00B1263E">
        <w:rPr>
          <w:rFonts w:ascii="HRSD Gov Medium" w:hAnsi="HRSD Gov Medium" w:cs="HRSD Gov Medium"/>
          <w:rtl/>
        </w:rPr>
        <w:lastRenderedPageBreak/>
        <w:t>في حال فقد أو تلف الممتلكات</w:t>
      </w:r>
      <w:r w:rsidRPr="00B1263E">
        <w:rPr>
          <w:rFonts w:ascii="HRSD Gov Medium" w:hAnsi="HRSD Gov Medium" w:cs="HRSD Gov Medium"/>
        </w:rPr>
        <w:t>:</w:t>
      </w:r>
    </w:p>
    <w:p w14:paraId="237CC14C" w14:textId="77777777" w:rsidR="00B1263E" w:rsidRPr="00B1263E" w:rsidRDefault="00B1263E" w:rsidP="00B1263E">
      <w:pPr>
        <w:numPr>
          <w:ilvl w:val="2"/>
          <w:numId w:val="26"/>
        </w:numPr>
        <w:bidi/>
        <w:rPr>
          <w:rFonts w:ascii="HRSD Gov Medium" w:hAnsi="HRSD Gov Medium" w:cs="HRSD Gov Medium"/>
        </w:rPr>
      </w:pPr>
      <w:r w:rsidRPr="00B1263E">
        <w:rPr>
          <w:rFonts w:ascii="HRSD Gov Medium" w:hAnsi="HRSD Gov Medium" w:cs="HRSD Gov Medium"/>
          <w:rtl/>
        </w:rPr>
        <w:t xml:space="preserve">تعبئة نموذج </w:t>
      </w:r>
      <w:r w:rsidRPr="00B1263E">
        <w:rPr>
          <w:rFonts w:ascii="HRSD Gov Medium" w:hAnsi="HRSD Gov Medium" w:cs="HRSD Gov Medium"/>
          <w:b/>
          <w:bCs/>
          <w:rtl/>
        </w:rPr>
        <w:t>الإبلاغ عن الفقد أو التلف</w:t>
      </w:r>
      <w:r w:rsidRPr="00B1263E">
        <w:rPr>
          <w:rFonts w:ascii="HRSD Gov Medium" w:hAnsi="HRSD Gov Medium" w:cs="HRSD Gov Medium"/>
        </w:rPr>
        <w:t>.</w:t>
      </w:r>
    </w:p>
    <w:p w14:paraId="04105296" w14:textId="77777777" w:rsidR="00B1263E" w:rsidRPr="00B1263E" w:rsidRDefault="00B1263E" w:rsidP="00B1263E">
      <w:pPr>
        <w:numPr>
          <w:ilvl w:val="2"/>
          <w:numId w:val="26"/>
        </w:numPr>
        <w:bidi/>
        <w:rPr>
          <w:rFonts w:ascii="HRSD Gov Medium" w:hAnsi="HRSD Gov Medium" w:cs="HRSD Gov Medium"/>
        </w:rPr>
      </w:pPr>
      <w:r w:rsidRPr="00B1263E">
        <w:rPr>
          <w:rFonts w:ascii="HRSD Gov Medium" w:hAnsi="HRSD Gov Medium" w:cs="HRSD Gov Medium"/>
          <w:rtl/>
        </w:rPr>
        <w:t>التحقيق في الحادثة خلال 48 ساعة</w:t>
      </w:r>
      <w:r w:rsidRPr="00B1263E">
        <w:rPr>
          <w:rFonts w:ascii="HRSD Gov Medium" w:hAnsi="HRSD Gov Medium" w:cs="HRSD Gov Medium"/>
        </w:rPr>
        <w:t>.</w:t>
      </w:r>
    </w:p>
    <w:p w14:paraId="013CED08" w14:textId="77777777" w:rsidR="00B1263E" w:rsidRPr="00B1263E" w:rsidRDefault="00B1263E" w:rsidP="00B1263E">
      <w:pPr>
        <w:numPr>
          <w:ilvl w:val="2"/>
          <w:numId w:val="26"/>
        </w:numPr>
        <w:bidi/>
        <w:rPr>
          <w:rFonts w:ascii="HRSD Gov Medium" w:hAnsi="HRSD Gov Medium" w:cs="HRSD Gov Medium"/>
        </w:rPr>
      </w:pPr>
      <w:r w:rsidRPr="00B1263E">
        <w:rPr>
          <w:rFonts w:ascii="HRSD Gov Medium" w:hAnsi="HRSD Gov Medium" w:cs="HRSD Gov Medium"/>
          <w:rtl/>
        </w:rPr>
        <w:t>تقديم تقرير مفصل للإدارة لاتخاذ قرار مناسب</w:t>
      </w:r>
      <w:r w:rsidRPr="00B1263E">
        <w:rPr>
          <w:rFonts w:ascii="HRSD Gov Medium" w:hAnsi="HRSD Gov Medium" w:cs="HRSD Gov Medium"/>
        </w:rPr>
        <w:t>.</w:t>
      </w:r>
    </w:p>
    <w:p w14:paraId="195E09A6" w14:textId="71F6D736"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ثامناً: </w:t>
      </w:r>
      <w:r w:rsidRPr="00B1263E">
        <w:rPr>
          <w:rFonts w:ascii="HRSD Gov Medium" w:hAnsi="HRSD Gov Medium" w:cs="HRSD Gov Medium"/>
          <w:b/>
          <w:bCs/>
          <w:rtl/>
        </w:rPr>
        <w:t>المراجعة</w:t>
      </w:r>
    </w:p>
    <w:p w14:paraId="47A4F28F" w14:textId="77777777" w:rsidR="00B1263E" w:rsidRPr="00B1263E" w:rsidRDefault="00B1263E" w:rsidP="00B1263E">
      <w:pPr>
        <w:bidi/>
        <w:rPr>
          <w:rFonts w:ascii="HRSD Gov Medium" w:hAnsi="HRSD Gov Medium" w:cs="HRSD Gov Medium"/>
        </w:rPr>
      </w:pPr>
      <w:r w:rsidRPr="00B1263E">
        <w:rPr>
          <w:rFonts w:ascii="HRSD Gov Medium" w:hAnsi="HRSD Gov Medium" w:cs="HRSD Gov Medium"/>
          <w:rtl/>
        </w:rPr>
        <w:t>مراجعة السياسة كل 6 أشهر لضمان فعاليتها وتحديثها بما يتناسب مع أفضل الممارسات</w:t>
      </w:r>
      <w:r w:rsidRPr="00B1263E">
        <w:rPr>
          <w:rFonts w:ascii="HRSD Gov Medium" w:hAnsi="HRSD Gov Medium" w:cs="HRSD Gov Medium"/>
        </w:rPr>
        <w:t>.</w:t>
      </w:r>
    </w:p>
    <w:p w14:paraId="1DFA2158" w14:textId="55915521"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تاسعاً: </w:t>
      </w:r>
      <w:r w:rsidRPr="00B1263E">
        <w:rPr>
          <w:rFonts w:ascii="HRSD Gov Medium" w:hAnsi="HRSD Gov Medium" w:cs="HRSD Gov Medium"/>
          <w:b/>
          <w:bCs/>
          <w:rtl/>
        </w:rPr>
        <w:t>التدريب</w:t>
      </w:r>
    </w:p>
    <w:p w14:paraId="1FDDF07B" w14:textId="77777777" w:rsidR="00B1263E" w:rsidRPr="00B1263E" w:rsidRDefault="00B1263E" w:rsidP="00B1263E">
      <w:pPr>
        <w:bidi/>
        <w:rPr>
          <w:rFonts w:ascii="HRSD Gov Medium" w:hAnsi="HRSD Gov Medium" w:cs="HRSD Gov Medium"/>
        </w:rPr>
      </w:pPr>
      <w:r w:rsidRPr="00B1263E">
        <w:rPr>
          <w:rFonts w:ascii="HRSD Gov Medium" w:hAnsi="HRSD Gov Medium" w:cs="HRSD Gov Medium"/>
          <w:rtl/>
        </w:rPr>
        <w:t>تنظيم دورات تدريبية للموظفين للتأكد من التزامهم بالسياسات</w:t>
      </w:r>
      <w:r w:rsidRPr="00B1263E">
        <w:rPr>
          <w:rFonts w:ascii="HRSD Gov Medium" w:hAnsi="HRSD Gov Medium" w:cs="HRSD Gov Medium"/>
        </w:rPr>
        <w:t>.</w:t>
      </w:r>
    </w:p>
    <w:p w14:paraId="205F6B6A" w14:textId="66F940A7" w:rsidR="00B1263E" w:rsidRPr="00B1263E" w:rsidRDefault="00B1263E" w:rsidP="00B1263E">
      <w:pPr>
        <w:bidi/>
        <w:rPr>
          <w:rFonts w:ascii="HRSD Gov Medium" w:hAnsi="HRSD Gov Medium" w:cs="HRSD Gov Medium"/>
        </w:rPr>
      </w:pPr>
      <w:r>
        <w:rPr>
          <w:rFonts w:ascii="HRSD Gov Medium" w:hAnsi="HRSD Gov Medium" w:cs="HRSD Gov Medium" w:hint="cs"/>
          <w:b/>
          <w:bCs/>
          <w:rtl/>
        </w:rPr>
        <w:t xml:space="preserve">عاشراً: </w:t>
      </w:r>
      <w:r w:rsidRPr="00B1263E">
        <w:rPr>
          <w:rFonts w:ascii="HRSD Gov Medium" w:hAnsi="HRSD Gov Medium" w:cs="HRSD Gov Medium"/>
          <w:b/>
          <w:bCs/>
          <w:rtl/>
        </w:rPr>
        <w:t>حقوق المستفيد</w:t>
      </w:r>
    </w:p>
    <w:p w14:paraId="07A874FD" w14:textId="77777777" w:rsidR="00B1263E" w:rsidRPr="00B1263E" w:rsidRDefault="00B1263E" w:rsidP="00B1263E">
      <w:pPr>
        <w:bidi/>
        <w:rPr>
          <w:rFonts w:ascii="HRSD Gov Medium" w:hAnsi="HRSD Gov Medium" w:cs="HRSD Gov Medium"/>
        </w:rPr>
      </w:pPr>
      <w:r w:rsidRPr="00B1263E">
        <w:rPr>
          <w:rFonts w:ascii="HRSD Gov Medium" w:hAnsi="HRSD Gov Medium" w:cs="HRSD Gov Medium"/>
          <w:rtl/>
        </w:rPr>
        <w:t>يحق للمستفيد طلب تعويض في حال الإهمال أو التلف الناتج عن الجمعية</w:t>
      </w:r>
      <w:r w:rsidRPr="00B1263E">
        <w:rPr>
          <w:rFonts w:ascii="HRSD Gov Medium" w:hAnsi="HRSD Gov Medium" w:cs="HRSD Gov Medium"/>
        </w:rPr>
        <w:t>.</w:t>
      </w:r>
    </w:p>
    <w:p w14:paraId="63002A1D" w14:textId="5021EEFF" w:rsidR="001312C4" w:rsidRPr="001312C4" w:rsidRDefault="001312C4" w:rsidP="001312C4">
      <w:pPr>
        <w:bidi/>
        <w:rPr>
          <w:rFonts w:ascii="HRSD Gov Medium" w:hAnsi="HRSD Gov Medium" w:cs="HRSD Gov Medium"/>
          <w:b/>
          <w:bCs/>
        </w:rPr>
      </w:pPr>
      <w:r w:rsidRPr="001312C4">
        <w:rPr>
          <w:rFonts w:ascii="HRSD Gov Medium" w:hAnsi="HRSD Gov Medium" w:cs="HRSD Gov Medium" w:hint="cs"/>
          <w:b/>
          <w:bCs/>
          <w:rtl/>
        </w:rPr>
        <w:t xml:space="preserve">حادي عشر: </w:t>
      </w:r>
      <w:r>
        <w:rPr>
          <w:rFonts w:ascii="HRSD Gov Medium" w:hAnsi="HRSD Gov Medium" w:cs="HRSD Gov Medium" w:hint="cs"/>
          <w:b/>
          <w:bCs/>
          <w:rtl/>
        </w:rPr>
        <w:t>ا</w:t>
      </w:r>
      <w:r w:rsidRPr="001312C4">
        <w:rPr>
          <w:rFonts w:ascii="HRSD Gov Medium" w:hAnsi="HRSD Gov Medium" w:cs="HRSD Gov Medium"/>
          <w:b/>
          <w:bCs/>
          <w:rtl/>
        </w:rPr>
        <w:t>جراءات استخدام بيانات المستفيدين أو صورهم</w:t>
      </w:r>
    </w:p>
    <w:p w14:paraId="185C8084" w14:textId="77777777" w:rsidR="001312C4" w:rsidRPr="001312C4" w:rsidRDefault="001312C4" w:rsidP="001312C4">
      <w:pPr>
        <w:numPr>
          <w:ilvl w:val="0"/>
          <w:numId w:val="28"/>
        </w:numPr>
        <w:bidi/>
        <w:rPr>
          <w:rFonts w:ascii="HRSD Gov Medium" w:hAnsi="HRSD Gov Medium" w:cs="HRSD Gov Medium"/>
        </w:rPr>
      </w:pPr>
      <w:r w:rsidRPr="001312C4">
        <w:rPr>
          <w:rFonts w:ascii="HRSD Gov Medium" w:hAnsi="HRSD Gov Medium" w:cs="HRSD Gov Medium"/>
          <w:rtl/>
        </w:rPr>
        <w:t>الالتزام بالخصوصية</w:t>
      </w:r>
      <w:r w:rsidRPr="001312C4">
        <w:rPr>
          <w:rFonts w:ascii="HRSD Gov Medium" w:hAnsi="HRSD Gov Medium" w:cs="HRSD Gov Medium"/>
        </w:rPr>
        <w:t>:</w:t>
      </w:r>
    </w:p>
    <w:p w14:paraId="2FBB0399"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تلتزم الجمعية بعدم استخدام بيانات المستفيدين أو صورهم لأي غرض دون الحصول على موافقتهم الخطية المسبقة</w:t>
      </w:r>
      <w:r w:rsidRPr="001312C4">
        <w:rPr>
          <w:rFonts w:ascii="HRSD Gov Medium" w:hAnsi="HRSD Gov Medium" w:cs="HRSD Gov Medium"/>
        </w:rPr>
        <w:t>.</w:t>
      </w:r>
    </w:p>
    <w:p w14:paraId="3485CE8A"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يتم حفظ جميع البيانات والصور في أنظمة آمنة وفقًا لسياسة حماية البيانات واللوائح المحلية</w:t>
      </w:r>
      <w:r w:rsidRPr="001312C4">
        <w:rPr>
          <w:rFonts w:ascii="HRSD Gov Medium" w:hAnsi="HRSD Gov Medium" w:cs="HRSD Gov Medium"/>
        </w:rPr>
        <w:t>.</w:t>
      </w:r>
    </w:p>
    <w:p w14:paraId="0C514254" w14:textId="77777777" w:rsidR="001312C4" w:rsidRPr="001312C4" w:rsidRDefault="001312C4" w:rsidP="001312C4">
      <w:pPr>
        <w:numPr>
          <w:ilvl w:val="0"/>
          <w:numId w:val="28"/>
        </w:numPr>
        <w:bidi/>
        <w:rPr>
          <w:rFonts w:ascii="HRSD Gov Medium" w:hAnsi="HRSD Gov Medium" w:cs="HRSD Gov Medium"/>
        </w:rPr>
      </w:pPr>
      <w:r w:rsidRPr="001312C4">
        <w:rPr>
          <w:rFonts w:ascii="HRSD Gov Medium" w:hAnsi="HRSD Gov Medium" w:cs="HRSD Gov Medium"/>
          <w:rtl/>
        </w:rPr>
        <w:t>أغراض الاستخدام</w:t>
      </w:r>
      <w:r w:rsidRPr="001312C4">
        <w:rPr>
          <w:rFonts w:ascii="HRSD Gov Medium" w:hAnsi="HRSD Gov Medium" w:cs="HRSD Gov Medium"/>
        </w:rPr>
        <w:t>:</w:t>
      </w:r>
    </w:p>
    <w:p w14:paraId="246A3ADA"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يتم استخدام بيانات المستفيدين أو صورهم فقط للأغراض المحددة في الموافقة، مثل إعداد التقارير، الحملات التوعوية، أو الترويج للخدمات</w:t>
      </w:r>
      <w:r w:rsidRPr="001312C4">
        <w:rPr>
          <w:rFonts w:ascii="HRSD Gov Medium" w:hAnsi="HRSD Gov Medium" w:cs="HRSD Gov Medium"/>
        </w:rPr>
        <w:t>.</w:t>
      </w:r>
    </w:p>
    <w:p w14:paraId="1A6088BA"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يتم تقييد الوصول إلى البيانات والصور على الموظفين المخولين فقط</w:t>
      </w:r>
      <w:r w:rsidRPr="001312C4">
        <w:rPr>
          <w:rFonts w:ascii="HRSD Gov Medium" w:hAnsi="HRSD Gov Medium" w:cs="HRSD Gov Medium"/>
        </w:rPr>
        <w:t>.</w:t>
      </w:r>
    </w:p>
    <w:p w14:paraId="0469FEA6" w14:textId="77777777" w:rsidR="001312C4" w:rsidRPr="001312C4" w:rsidRDefault="001312C4" w:rsidP="001312C4">
      <w:pPr>
        <w:numPr>
          <w:ilvl w:val="0"/>
          <w:numId w:val="28"/>
        </w:numPr>
        <w:bidi/>
        <w:rPr>
          <w:rFonts w:ascii="HRSD Gov Medium" w:hAnsi="HRSD Gov Medium" w:cs="HRSD Gov Medium"/>
        </w:rPr>
      </w:pPr>
      <w:r w:rsidRPr="001312C4">
        <w:rPr>
          <w:rFonts w:ascii="HRSD Gov Medium" w:hAnsi="HRSD Gov Medium" w:cs="HRSD Gov Medium"/>
          <w:rtl/>
        </w:rPr>
        <w:t>الموافقة</w:t>
      </w:r>
      <w:r w:rsidRPr="001312C4">
        <w:rPr>
          <w:rFonts w:ascii="HRSD Gov Medium" w:hAnsi="HRSD Gov Medium" w:cs="HRSD Gov Medium"/>
        </w:rPr>
        <w:t>:</w:t>
      </w:r>
    </w:p>
    <w:p w14:paraId="715AC6D2"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يُطلب من المستفيدين توقيع نموذج موافقة يوضح الغرض من استخدام بياناتهم أو صورهم، وفترة الاستخدام، وطريقة التخزين</w:t>
      </w:r>
      <w:r w:rsidRPr="001312C4">
        <w:rPr>
          <w:rFonts w:ascii="HRSD Gov Medium" w:hAnsi="HRSD Gov Medium" w:cs="HRSD Gov Medium"/>
        </w:rPr>
        <w:t>.</w:t>
      </w:r>
    </w:p>
    <w:p w14:paraId="428A600C"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يُمنح المستفيدون الحق في سحب موافقتهم في أي وقت</w:t>
      </w:r>
      <w:r w:rsidRPr="001312C4">
        <w:rPr>
          <w:rFonts w:ascii="HRSD Gov Medium" w:hAnsi="HRSD Gov Medium" w:cs="HRSD Gov Medium"/>
        </w:rPr>
        <w:t>.</w:t>
      </w:r>
    </w:p>
    <w:p w14:paraId="51938CA4" w14:textId="77777777" w:rsidR="001312C4" w:rsidRPr="001312C4" w:rsidRDefault="001312C4" w:rsidP="001312C4">
      <w:pPr>
        <w:numPr>
          <w:ilvl w:val="0"/>
          <w:numId w:val="28"/>
        </w:numPr>
        <w:bidi/>
        <w:rPr>
          <w:rFonts w:ascii="HRSD Gov Medium" w:hAnsi="HRSD Gov Medium" w:cs="HRSD Gov Medium"/>
        </w:rPr>
      </w:pPr>
      <w:r w:rsidRPr="001312C4">
        <w:rPr>
          <w:rFonts w:ascii="HRSD Gov Medium" w:hAnsi="HRSD Gov Medium" w:cs="HRSD Gov Medium"/>
          <w:rtl/>
        </w:rPr>
        <w:t>التخزين والحماية</w:t>
      </w:r>
      <w:r w:rsidRPr="001312C4">
        <w:rPr>
          <w:rFonts w:ascii="HRSD Gov Medium" w:hAnsi="HRSD Gov Medium" w:cs="HRSD Gov Medium"/>
        </w:rPr>
        <w:t>:</w:t>
      </w:r>
    </w:p>
    <w:p w14:paraId="24875914"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تُخزن الصور والبيانات في أنظمة مشفرة، مع تحديد مستويات وصول لضمان حماية المعلومات</w:t>
      </w:r>
      <w:r w:rsidRPr="001312C4">
        <w:rPr>
          <w:rFonts w:ascii="HRSD Gov Medium" w:hAnsi="HRSD Gov Medium" w:cs="HRSD Gov Medium"/>
        </w:rPr>
        <w:t>.</w:t>
      </w:r>
    </w:p>
    <w:p w14:paraId="77712483"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يتم حذف البيانات والصور فور انتهاء الغرض منها أو بناءً على طلب المستفيد</w:t>
      </w:r>
      <w:r w:rsidRPr="001312C4">
        <w:rPr>
          <w:rFonts w:ascii="HRSD Gov Medium" w:hAnsi="HRSD Gov Medium" w:cs="HRSD Gov Medium"/>
        </w:rPr>
        <w:t>.</w:t>
      </w:r>
    </w:p>
    <w:p w14:paraId="4A92A409" w14:textId="77777777" w:rsidR="001312C4" w:rsidRPr="001312C4" w:rsidRDefault="001312C4" w:rsidP="001312C4">
      <w:pPr>
        <w:numPr>
          <w:ilvl w:val="0"/>
          <w:numId w:val="28"/>
        </w:numPr>
        <w:bidi/>
        <w:rPr>
          <w:rFonts w:ascii="HRSD Gov Medium" w:hAnsi="HRSD Gov Medium" w:cs="HRSD Gov Medium"/>
        </w:rPr>
      </w:pPr>
      <w:r w:rsidRPr="001312C4">
        <w:rPr>
          <w:rFonts w:ascii="HRSD Gov Medium" w:hAnsi="HRSD Gov Medium" w:cs="HRSD Gov Medium"/>
          <w:rtl/>
        </w:rPr>
        <w:t>الإبلاغ عن أي انتهاكات</w:t>
      </w:r>
      <w:r w:rsidRPr="001312C4">
        <w:rPr>
          <w:rFonts w:ascii="HRSD Gov Medium" w:hAnsi="HRSD Gov Medium" w:cs="HRSD Gov Medium"/>
        </w:rPr>
        <w:t>:</w:t>
      </w:r>
    </w:p>
    <w:p w14:paraId="76ABBD11" w14:textId="77777777" w:rsidR="001312C4" w:rsidRPr="001312C4" w:rsidRDefault="001312C4" w:rsidP="001312C4">
      <w:pPr>
        <w:numPr>
          <w:ilvl w:val="1"/>
          <w:numId w:val="28"/>
        </w:numPr>
        <w:bidi/>
        <w:rPr>
          <w:rFonts w:ascii="HRSD Gov Medium" w:hAnsi="HRSD Gov Medium" w:cs="HRSD Gov Medium"/>
        </w:rPr>
      </w:pPr>
      <w:r w:rsidRPr="001312C4">
        <w:rPr>
          <w:rFonts w:ascii="HRSD Gov Medium" w:hAnsi="HRSD Gov Medium" w:cs="HRSD Gov Medium"/>
          <w:rtl/>
        </w:rPr>
        <w:t>في حال وجود أي استخدام غير مصرح به للبيانات أو الصور، يتم إبلاغ المستفيد فورًا وإجراء تحقيق داخلي</w:t>
      </w:r>
      <w:r w:rsidRPr="001312C4">
        <w:rPr>
          <w:rFonts w:ascii="HRSD Gov Medium" w:hAnsi="HRSD Gov Medium" w:cs="HRSD Gov Medium"/>
        </w:rPr>
        <w:t>.</w:t>
      </w:r>
    </w:p>
    <w:p w14:paraId="7E1FBB31" w14:textId="1993D546" w:rsidR="001312C4" w:rsidRPr="001312C4" w:rsidRDefault="001312C4" w:rsidP="001312C4">
      <w:pPr>
        <w:bidi/>
        <w:jc w:val="center"/>
        <w:rPr>
          <w:rFonts w:ascii="HRSD Gov Medium" w:hAnsi="HRSD Gov Medium" w:cs="HRSD Gov Medium"/>
          <w:b/>
          <w:bCs/>
          <w:sz w:val="32"/>
          <w:szCs w:val="32"/>
          <w:rtl/>
        </w:rPr>
      </w:pPr>
      <w:r w:rsidRPr="001312C4">
        <w:rPr>
          <w:rFonts w:ascii="HRSD Gov Medium" w:hAnsi="HRSD Gov Medium" w:cs="HRSD Gov Medium" w:hint="cs"/>
          <w:b/>
          <w:bCs/>
          <w:sz w:val="32"/>
          <w:szCs w:val="32"/>
          <w:rtl/>
        </w:rPr>
        <w:lastRenderedPageBreak/>
        <w:t>موافقة مستفيد على استخدام البيانات</w:t>
      </w:r>
    </w:p>
    <w:p w14:paraId="024A6D6F" w14:textId="77777777" w:rsidR="001312C4" w:rsidRDefault="001312C4" w:rsidP="001312C4">
      <w:pPr>
        <w:bidi/>
        <w:jc w:val="center"/>
        <w:rPr>
          <w:rFonts w:ascii="HRSD Gov Medium" w:hAnsi="HRSD Gov Medium" w:cs="HRSD Gov Medium"/>
          <w:b/>
          <w:bCs/>
          <w:rtl/>
        </w:rPr>
      </w:pPr>
    </w:p>
    <w:p w14:paraId="5F9C7431" w14:textId="77777777" w:rsidR="001312C4" w:rsidRDefault="001312C4" w:rsidP="001312C4">
      <w:pPr>
        <w:bidi/>
        <w:jc w:val="center"/>
        <w:rPr>
          <w:rFonts w:ascii="HRSD Gov Medium" w:hAnsi="HRSD Gov Medium" w:cs="HRSD Gov Medium"/>
          <w:b/>
          <w:bCs/>
          <w:rtl/>
        </w:rPr>
      </w:pPr>
    </w:p>
    <w:p w14:paraId="7011405D" w14:textId="77777777" w:rsidR="001312C4" w:rsidRDefault="001312C4" w:rsidP="001312C4">
      <w:pPr>
        <w:bidi/>
        <w:jc w:val="center"/>
        <w:rPr>
          <w:rFonts w:ascii="HRSD Gov Medium" w:hAnsi="HRSD Gov Medium" w:cs="HRSD Gov Medium"/>
          <w:b/>
          <w:bCs/>
          <w:rtl/>
        </w:rPr>
      </w:pPr>
    </w:p>
    <w:tbl>
      <w:tblPr>
        <w:tblStyle w:val="TableGrid"/>
        <w:bidiVisual/>
        <w:tblW w:w="9350" w:type="dxa"/>
        <w:tblLook w:val="04A0" w:firstRow="1" w:lastRow="0" w:firstColumn="1" w:lastColumn="0" w:noHBand="0" w:noVBand="1"/>
      </w:tblPr>
      <w:tblGrid>
        <w:gridCol w:w="2707"/>
        <w:gridCol w:w="6643"/>
      </w:tblGrid>
      <w:tr w:rsidR="001312C4" w14:paraId="1A34A5D3" w14:textId="77777777" w:rsidTr="001312C4">
        <w:tc>
          <w:tcPr>
            <w:tcW w:w="2707" w:type="dxa"/>
            <w:shd w:val="clear" w:color="auto" w:fill="0F4761" w:themeFill="accent1" w:themeFillShade="BF"/>
            <w:vAlign w:val="center"/>
          </w:tcPr>
          <w:p w14:paraId="50AF1A2C" w14:textId="3AD5B263" w:rsidR="001312C4" w:rsidRPr="001312C4" w:rsidRDefault="001312C4" w:rsidP="001312C4">
            <w:pPr>
              <w:bidi/>
              <w:jc w:val="center"/>
              <w:rPr>
                <w:rFonts w:ascii="HRSD Gov Bold" w:hAnsi="HRSD Gov Bold" w:cs="HRSD Gov Bold" w:hint="cs"/>
                <w:b/>
                <w:bCs/>
                <w:sz w:val="28"/>
                <w:szCs w:val="28"/>
                <w:rtl/>
              </w:rPr>
            </w:pPr>
            <w:r w:rsidRPr="001312C4">
              <w:rPr>
                <w:rFonts w:ascii="HRSD Gov Bold" w:hAnsi="HRSD Gov Bold" w:cs="HRSD Gov Bold" w:hint="cs"/>
                <w:b/>
                <w:bCs/>
                <w:sz w:val="28"/>
                <w:szCs w:val="28"/>
                <w:rtl/>
              </w:rPr>
              <w:t>اسم المستفيد</w:t>
            </w:r>
          </w:p>
        </w:tc>
        <w:tc>
          <w:tcPr>
            <w:tcW w:w="6643" w:type="dxa"/>
            <w:vAlign w:val="center"/>
          </w:tcPr>
          <w:p w14:paraId="4340AB05" w14:textId="34A88CA9" w:rsidR="001312C4" w:rsidRPr="001312C4" w:rsidRDefault="001312C4" w:rsidP="001312C4">
            <w:pPr>
              <w:bidi/>
              <w:jc w:val="center"/>
              <w:rPr>
                <w:rFonts w:ascii="HRSD Gov Medium" w:hAnsi="HRSD Gov Medium" w:cs="HRSD Gov Medium"/>
                <w:b/>
                <w:bCs/>
                <w:color w:val="A6A6A6" w:themeColor="background1" w:themeShade="A6"/>
                <w:rtl/>
              </w:rPr>
            </w:pPr>
            <w:r w:rsidRPr="001312C4">
              <w:rPr>
                <w:rFonts w:ascii="HRSD Gov Medium" w:hAnsi="HRSD Gov Medium" w:cs="HRSD Gov Medium"/>
                <w:b/>
                <w:bCs/>
                <w:color w:val="A6A6A6" w:themeColor="background1" w:themeShade="A6"/>
                <w:rtl/>
              </w:rPr>
              <w:t>يتم إدخال اسم المستفيد الكامل</w:t>
            </w:r>
            <w:r w:rsidRPr="001312C4">
              <w:rPr>
                <w:rFonts w:ascii="HRSD Gov Medium" w:hAnsi="HRSD Gov Medium" w:cs="HRSD Gov Medium"/>
                <w:b/>
                <w:bCs/>
                <w:color w:val="A6A6A6" w:themeColor="background1" w:themeShade="A6"/>
              </w:rPr>
              <w:t>.</w:t>
            </w:r>
          </w:p>
        </w:tc>
      </w:tr>
      <w:tr w:rsidR="001312C4" w14:paraId="3EB87236" w14:textId="77777777" w:rsidTr="001312C4">
        <w:trPr>
          <w:trHeight w:val="914"/>
        </w:trPr>
        <w:tc>
          <w:tcPr>
            <w:tcW w:w="2707" w:type="dxa"/>
            <w:shd w:val="clear" w:color="auto" w:fill="0F4761" w:themeFill="accent1" w:themeFillShade="BF"/>
            <w:vAlign w:val="center"/>
          </w:tcPr>
          <w:p w14:paraId="5BDD8E3C" w14:textId="33296472" w:rsidR="001312C4" w:rsidRPr="001312C4" w:rsidRDefault="001312C4" w:rsidP="001312C4">
            <w:pPr>
              <w:bidi/>
              <w:jc w:val="center"/>
              <w:rPr>
                <w:rFonts w:ascii="HRSD Gov Bold" w:hAnsi="HRSD Gov Bold" w:cs="HRSD Gov Bold" w:hint="cs"/>
                <w:b/>
                <w:bCs/>
                <w:sz w:val="28"/>
                <w:szCs w:val="28"/>
                <w:rtl/>
              </w:rPr>
            </w:pPr>
            <w:r w:rsidRPr="001312C4">
              <w:rPr>
                <w:rFonts w:ascii="HRSD Gov Bold" w:hAnsi="HRSD Gov Bold" w:cs="HRSD Gov Bold" w:hint="cs"/>
                <w:b/>
                <w:bCs/>
                <w:sz w:val="28"/>
                <w:szCs w:val="28"/>
                <w:rtl/>
              </w:rPr>
              <w:t>البيانات/الصور المستخدمة</w:t>
            </w:r>
          </w:p>
        </w:tc>
        <w:tc>
          <w:tcPr>
            <w:tcW w:w="6643" w:type="dxa"/>
            <w:vAlign w:val="center"/>
          </w:tcPr>
          <w:p w14:paraId="15F70984" w14:textId="4128FE25" w:rsidR="001312C4" w:rsidRPr="001312C4" w:rsidRDefault="001312C4" w:rsidP="001312C4">
            <w:pPr>
              <w:bidi/>
              <w:jc w:val="center"/>
              <w:rPr>
                <w:rFonts w:ascii="HRSD Gov Medium" w:hAnsi="HRSD Gov Medium" w:cs="HRSD Gov Medium"/>
                <w:b/>
                <w:bCs/>
                <w:color w:val="A6A6A6" w:themeColor="background1" w:themeShade="A6"/>
                <w:rtl/>
              </w:rPr>
            </w:pPr>
            <w:r w:rsidRPr="001312C4">
              <w:rPr>
                <w:rFonts w:ascii="HRSD Gov Medium" w:hAnsi="HRSD Gov Medium" w:cs="HRSD Gov Medium"/>
                <w:b/>
                <w:bCs/>
                <w:color w:val="A6A6A6" w:themeColor="background1" w:themeShade="A6"/>
                <w:rtl/>
              </w:rPr>
              <w:t>تحديد نوع البيانات أو الصور المستخدمة</w:t>
            </w:r>
            <w:r w:rsidRPr="001312C4">
              <w:rPr>
                <w:rFonts w:ascii="HRSD Gov Medium" w:hAnsi="HRSD Gov Medium" w:cs="HRSD Gov Medium"/>
                <w:b/>
                <w:bCs/>
                <w:color w:val="A6A6A6" w:themeColor="background1" w:themeShade="A6"/>
              </w:rPr>
              <w:t>.</w:t>
            </w:r>
          </w:p>
        </w:tc>
      </w:tr>
      <w:tr w:rsidR="001312C4" w14:paraId="5D84CA6B" w14:textId="77777777" w:rsidTr="001312C4">
        <w:trPr>
          <w:trHeight w:val="2590"/>
        </w:trPr>
        <w:tc>
          <w:tcPr>
            <w:tcW w:w="2707" w:type="dxa"/>
            <w:shd w:val="clear" w:color="auto" w:fill="0F4761" w:themeFill="accent1" w:themeFillShade="BF"/>
            <w:vAlign w:val="center"/>
          </w:tcPr>
          <w:p w14:paraId="55A34E0F" w14:textId="55FF3324" w:rsidR="001312C4" w:rsidRPr="001312C4" w:rsidRDefault="001312C4" w:rsidP="001312C4">
            <w:pPr>
              <w:bidi/>
              <w:jc w:val="center"/>
              <w:rPr>
                <w:rFonts w:ascii="HRSD Gov Bold" w:hAnsi="HRSD Gov Bold" w:cs="HRSD Gov Bold" w:hint="cs"/>
                <w:b/>
                <w:bCs/>
                <w:sz w:val="28"/>
                <w:szCs w:val="28"/>
                <w:rtl/>
              </w:rPr>
            </w:pPr>
            <w:r w:rsidRPr="001312C4">
              <w:rPr>
                <w:rFonts w:ascii="HRSD Gov Bold" w:hAnsi="HRSD Gov Bold" w:cs="HRSD Gov Bold" w:hint="cs"/>
                <w:b/>
                <w:bCs/>
                <w:sz w:val="28"/>
                <w:szCs w:val="28"/>
                <w:rtl/>
              </w:rPr>
              <w:t>الغرض من الاستخدام</w:t>
            </w:r>
          </w:p>
        </w:tc>
        <w:tc>
          <w:tcPr>
            <w:tcW w:w="6643" w:type="dxa"/>
            <w:vAlign w:val="center"/>
          </w:tcPr>
          <w:p w14:paraId="1FF50B91" w14:textId="24E189BB" w:rsidR="001312C4" w:rsidRPr="001312C4" w:rsidRDefault="001312C4" w:rsidP="001312C4">
            <w:pPr>
              <w:bidi/>
              <w:jc w:val="center"/>
              <w:rPr>
                <w:rFonts w:ascii="HRSD Gov Medium" w:hAnsi="HRSD Gov Medium" w:cs="HRSD Gov Medium"/>
                <w:b/>
                <w:bCs/>
                <w:color w:val="A6A6A6" w:themeColor="background1" w:themeShade="A6"/>
                <w:rtl/>
              </w:rPr>
            </w:pPr>
            <w:r w:rsidRPr="001312C4">
              <w:rPr>
                <w:rFonts w:ascii="HRSD Gov Medium" w:hAnsi="HRSD Gov Medium" w:cs="HRSD Gov Medium"/>
                <w:b/>
                <w:bCs/>
                <w:color w:val="A6A6A6" w:themeColor="background1" w:themeShade="A6"/>
                <w:rtl/>
              </w:rPr>
              <w:t>وصف تفصيلي للغرض (مثل التوثيق، الحملات الإعلامية</w:t>
            </w:r>
            <w:r w:rsidRPr="001312C4">
              <w:rPr>
                <w:rFonts w:ascii="HRSD Gov Medium" w:hAnsi="HRSD Gov Medium" w:cs="HRSD Gov Medium" w:hint="cs"/>
                <w:b/>
                <w:bCs/>
                <w:color w:val="A6A6A6" w:themeColor="background1" w:themeShade="A6"/>
                <w:rtl/>
              </w:rPr>
              <w:t>)</w:t>
            </w:r>
            <w:r w:rsidRPr="001312C4">
              <w:rPr>
                <w:rFonts w:ascii="HRSD Gov Medium" w:hAnsi="HRSD Gov Medium" w:cs="HRSD Gov Medium"/>
                <w:b/>
                <w:bCs/>
                <w:color w:val="A6A6A6" w:themeColor="background1" w:themeShade="A6"/>
              </w:rPr>
              <w:t>.</w:t>
            </w:r>
          </w:p>
        </w:tc>
      </w:tr>
      <w:tr w:rsidR="001312C4" w14:paraId="55A1B5B9" w14:textId="77777777" w:rsidTr="001312C4">
        <w:trPr>
          <w:trHeight w:val="700"/>
        </w:trPr>
        <w:tc>
          <w:tcPr>
            <w:tcW w:w="2707" w:type="dxa"/>
            <w:shd w:val="clear" w:color="auto" w:fill="0F4761" w:themeFill="accent1" w:themeFillShade="BF"/>
            <w:vAlign w:val="center"/>
          </w:tcPr>
          <w:p w14:paraId="2C158732" w14:textId="3A59E217" w:rsidR="001312C4" w:rsidRPr="001312C4" w:rsidRDefault="001312C4" w:rsidP="001312C4">
            <w:pPr>
              <w:bidi/>
              <w:jc w:val="center"/>
              <w:rPr>
                <w:rFonts w:ascii="HRSD Gov Bold" w:hAnsi="HRSD Gov Bold" w:cs="HRSD Gov Bold" w:hint="cs"/>
                <w:b/>
                <w:bCs/>
                <w:sz w:val="28"/>
                <w:szCs w:val="28"/>
                <w:rtl/>
              </w:rPr>
            </w:pPr>
            <w:r w:rsidRPr="001312C4">
              <w:rPr>
                <w:rFonts w:ascii="HRSD Gov Bold" w:hAnsi="HRSD Gov Bold" w:cs="HRSD Gov Bold" w:hint="cs"/>
                <w:b/>
                <w:bCs/>
                <w:sz w:val="28"/>
                <w:szCs w:val="28"/>
                <w:rtl/>
              </w:rPr>
              <w:t>فترة الاستخدام</w:t>
            </w:r>
          </w:p>
        </w:tc>
        <w:tc>
          <w:tcPr>
            <w:tcW w:w="6643" w:type="dxa"/>
            <w:vAlign w:val="center"/>
          </w:tcPr>
          <w:p w14:paraId="49F9F0FE" w14:textId="19ECE12B" w:rsidR="001312C4" w:rsidRPr="001312C4" w:rsidRDefault="001312C4" w:rsidP="001312C4">
            <w:pPr>
              <w:bidi/>
              <w:jc w:val="center"/>
              <w:rPr>
                <w:rFonts w:ascii="HRSD Gov Medium" w:hAnsi="HRSD Gov Medium" w:cs="HRSD Gov Medium"/>
                <w:b/>
                <w:bCs/>
                <w:color w:val="A6A6A6" w:themeColor="background1" w:themeShade="A6"/>
                <w:rtl/>
              </w:rPr>
            </w:pPr>
            <w:r w:rsidRPr="001312C4">
              <w:rPr>
                <w:rFonts w:ascii="HRSD Gov Medium" w:hAnsi="HRSD Gov Medium" w:cs="HRSD Gov Medium"/>
                <w:b/>
                <w:bCs/>
                <w:color w:val="A6A6A6" w:themeColor="background1" w:themeShade="A6"/>
                <w:rtl/>
              </w:rPr>
              <w:t>تحديد الفترة الزمنية المسموح فيها باستخدام البيانات</w:t>
            </w:r>
            <w:r w:rsidRPr="001312C4">
              <w:rPr>
                <w:rFonts w:ascii="HRSD Gov Medium" w:hAnsi="HRSD Gov Medium" w:cs="HRSD Gov Medium"/>
                <w:b/>
                <w:bCs/>
                <w:color w:val="A6A6A6" w:themeColor="background1" w:themeShade="A6"/>
              </w:rPr>
              <w:t>.</w:t>
            </w:r>
          </w:p>
        </w:tc>
      </w:tr>
      <w:tr w:rsidR="001312C4" w14:paraId="0CF9B449" w14:textId="77777777" w:rsidTr="001312C4">
        <w:trPr>
          <w:trHeight w:val="1277"/>
        </w:trPr>
        <w:tc>
          <w:tcPr>
            <w:tcW w:w="2707" w:type="dxa"/>
            <w:shd w:val="clear" w:color="auto" w:fill="0F4761" w:themeFill="accent1" w:themeFillShade="BF"/>
            <w:vAlign w:val="center"/>
          </w:tcPr>
          <w:p w14:paraId="2F1905CC" w14:textId="2543696B" w:rsidR="001312C4" w:rsidRPr="001312C4" w:rsidRDefault="001312C4" w:rsidP="001312C4">
            <w:pPr>
              <w:bidi/>
              <w:jc w:val="center"/>
              <w:rPr>
                <w:rFonts w:ascii="HRSD Gov Bold" w:hAnsi="HRSD Gov Bold" w:cs="HRSD Gov Bold" w:hint="cs"/>
                <w:b/>
                <w:bCs/>
                <w:sz w:val="28"/>
                <w:szCs w:val="28"/>
                <w:rtl/>
              </w:rPr>
            </w:pPr>
            <w:r w:rsidRPr="001312C4">
              <w:rPr>
                <w:rFonts w:ascii="HRSD Gov Bold" w:hAnsi="HRSD Gov Bold" w:cs="HRSD Gov Bold" w:hint="cs"/>
                <w:b/>
                <w:bCs/>
                <w:sz w:val="28"/>
                <w:szCs w:val="28"/>
                <w:rtl/>
              </w:rPr>
              <w:t>الموافقة</w:t>
            </w:r>
          </w:p>
        </w:tc>
        <w:tc>
          <w:tcPr>
            <w:tcW w:w="6643" w:type="dxa"/>
            <w:vAlign w:val="center"/>
          </w:tcPr>
          <w:p w14:paraId="1A99610D" w14:textId="77777777" w:rsidR="001312C4" w:rsidRDefault="001312C4" w:rsidP="001312C4">
            <w:pPr>
              <w:bidi/>
              <w:jc w:val="center"/>
              <w:rPr>
                <w:rFonts w:ascii="HRSD Gov Medium" w:hAnsi="HRSD Gov Medium" w:cs="HRSD Gov Medium"/>
                <w:b/>
                <w:bCs/>
                <w:color w:val="A6A6A6" w:themeColor="background1" w:themeShade="A6"/>
                <w:rtl/>
              </w:rPr>
            </w:pPr>
          </w:p>
          <w:p w14:paraId="6FA97323" w14:textId="7688D036" w:rsidR="001312C4" w:rsidRPr="001312C4" w:rsidRDefault="001312C4" w:rsidP="001312C4">
            <w:pPr>
              <w:bidi/>
              <w:jc w:val="both"/>
              <w:rPr>
                <w:rFonts w:ascii="HRSD Gov" w:hAnsi="HRSD Gov" w:cs="HRSD Gov" w:hint="cs"/>
                <w:color w:val="000000" w:themeColor="text1"/>
              </w:rPr>
            </w:pPr>
            <w:r>
              <w:rPr>
                <w:rFonts w:ascii="HRSD Gov" w:hAnsi="HRSD Gov" w:cs="HRSD Gov" w:hint="cs"/>
                <w:color w:val="000000" w:themeColor="text1"/>
                <w:rtl/>
              </w:rPr>
              <w:t>أ</w:t>
            </w:r>
            <w:r w:rsidRPr="001312C4">
              <w:rPr>
                <w:rFonts w:ascii="HRSD Gov" w:hAnsi="HRSD Gov" w:cs="HRSD Gov" w:hint="cs"/>
                <w:color w:val="000000" w:themeColor="text1"/>
                <w:rtl/>
              </w:rPr>
              <w:t>نا الموقع أدناه</w:t>
            </w:r>
            <w:r>
              <w:rPr>
                <w:rFonts w:ascii="HRSD Gov" w:hAnsi="HRSD Gov" w:cs="HRSD Gov" w:hint="cs"/>
                <w:color w:val="000000" w:themeColor="text1"/>
                <w:rtl/>
              </w:rPr>
              <w:t xml:space="preserve"> (اسم المستفيد)</w:t>
            </w:r>
            <w:r w:rsidRPr="001312C4">
              <w:rPr>
                <w:rFonts w:ascii="HRSD Gov" w:hAnsi="HRSD Gov" w:cs="HRSD Gov" w:hint="cs"/>
                <w:color w:val="000000" w:themeColor="text1"/>
                <w:rtl/>
              </w:rPr>
              <w:t>، أقر بموافقتي الكاملة على أن تقوم جمعية [اسم الجمعية] باستخدام البيانات الشخصية الخاصة بي وصوري (المحددة أدناه) للأغراض التالية: [اذكر الغرض مثل إعداد التقارير، الحملات التوعوية، أو الترويج للخدمات]. وأفهم أن هذه البيانات والصور ستُستخدم فقط وفقًا لما هو مذكور أعلاه ولن يتم مشاركتها مع أي أطراف خارجية دون موافقتي المسبقة</w:t>
            </w:r>
            <w:r w:rsidRPr="001312C4">
              <w:rPr>
                <w:rFonts w:ascii="HRSD Gov" w:hAnsi="HRSD Gov" w:cs="HRSD Gov" w:hint="cs"/>
                <w:color w:val="000000" w:themeColor="text1"/>
              </w:rPr>
              <w:t>.</w:t>
            </w:r>
          </w:p>
          <w:p w14:paraId="6B5E859E" w14:textId="0C0B5BAA" w:rsidR="001312C4" w:rsidRPr="001312C4" w:rsidRDefault="001312C4" w:rsidP="001312C4">
            <w:pPr>
              <w:bidi/>
              <w:jc w:val="both"/>
              <w:rPr>
                <w:rFonts w:ascii="HRSD Gov" w:hAnsi="HRSD Gov" w:cs="HRSD Gov"/>
                <w:color w:val="000000" w:themeColor="text1"/>
                <w:rtl/>
              </w:rPr>
            </w:pPr>
            <w:r w:rsidRPr="001312C4">
              <w:rPr>
                <w:rFonts w:ascii="HRSD Gov" w:hAnsi="HRSD Gov" w:cs="HRSD Gov" w:hint="cs"/>
                <w:color w:val="000000" w:themeColor="text1"/>
                <w:rtl/>
              </w:rPr>
              <w:t>كما أؤكد أنني قد أُبلغت بحقوقي بما في ذلك الحق في سحب هذه الموافقة في أي وقت عن طريق تقديم طلب خطي للجمعية. أتعهد بأنني قد قرأت هذه الموافقة وفهمتها وأوافق عليها طواعية</w:t>
            </w:r>
            <w:r>
              <w:rPr>
                <w:rFonts w:ascii="HRSD Gov" w:hAnsi="HRSD Gov" w:cs="HRSD Gov" w:hint="cs"/>
                <w:color w:val="000000" w:themeColor="text1"/>
                <w:rtl/>
              </w:rPr>
              <w:t>.</w:t>
            </w:r>
          </w:p>
          <w:p w14:paraId="36E8AA02" w14:textId="77777777" w:rsidR="001312C4" w:rsidRDefault="001312C4" w:rsidP="001312C4">
            <w:pPr>
              <w:bidi/>
              <w:jc w:val="center"/>
              <w:rPr>
                <w:rFonts w:ascii="HRSD Gov Medium" w:hAnsi="HRSD Gov Medium" w:cs="HRSD Gov Medium"/>
                <w:b/>
                <w:bCs/>
                <w:color w:val="A6A6A6" w:themeColor="background1" w:themeShade="A6"/>
                <w:rtl/>
              </w:rPr>
            </w:pPr>
          </w:p>
          <w:p w14:paraId="1C12E4F6" w14:textId="77777777" w:rsidR="001312C4" w:rsidRDefault="001312C4" w:rsidP="001312C4">
            <w:pPr>
              <w:bidi/>
              <w:jc w:val="center"/>
              <w:rPr>
                <w:rFonts w:ascii="HRSD Gov Medium" w:hAnsi="HRSD Gov Medium" w:cs="HRSD Gov Medium"/>
                <w:b/>
                <w:bCs/>
                <w:color w:val="A6A6A6" w:themeColor="background1" w:themeShade="A6"/>
                <w:rtl/>
              </w:rPr>
            </w:pPr>
          </w:p>
          <w:p w14:paraId="71E5568F" w14:textId="77777777" w:rsidR="001312C4" w:rsidRDefault="001312C4" w:rsidP="001312C4">
            <w:pPr>
              <w:bidi/>
              <w:jc w:val="center"/>
              <w:rPr>
                <w:rFonts w:ascii="HRSD Gov Medium" w:hAnsi="HRSD Gov Medium" w:cs="HRSD Gov Medium"/>
                <w:b/>
                <w:bCs/>
                <w:color w:val="A6A6A6" w:themeColor="background1" w:themeShade="A6"/>
                <w:rtl/>
              </w:rPr>
            </w:pPr>
          </w:p>
          <w:p w14:paraId="37AB1158" w14:textId="1BE66CB7" w:rsidR="001312C4" w:rsidRPr="001312C4" w:rsidRDefault="001312C4" w:rsidP="001312C4">
            <w:pPr>
              <w:bidi/>
              <w:jc w:val="center"/>
              <w:rPr>
                <w:rFonts w:ascii="HRSD Gov Medium" w:hAnsi="HRSD Gov Medium" w:cs="HRSD Gov Medium"/>
                <w:b/>
                <w:bCs/>
                <w:color w:val="A6A6A6" w:themeColor="background1" w:themeShade="A6"/>
                <w:rtl/>
              </w:rPr>
            </w:pPr>
            <w:r w:rsidRPr="001312C4">
              <w:rPr>
                <w:rFonts w:ascii="HRSD Gov Medium" w:hAnsi="HRSD Gov Medium" w:cs="HRSD Gov Medium"/>
                <w:b/>
                <w:bCs/>
                <w:color w:val="A6A6A6" w:themeColor="background1" w:themeShade="A6"/>
                <w:rtl/>
              </w:rPr>
              <w:t>توقيع المستفيد بالموافقة على الشروط المذكورة</w:t>
            </w:r>
            <w:r w:rsidRPr="001312C4">
              <w:rPr>
                <w:rFonts w:ascii="HRSD Gov Medium" w:hAnsi="HRSD Gov Medium" w:cs="HRSD Gov Medium"/>
                <w:b/>
                <w:bCs/>
                <w:color w:val="A6A6A6" w:themeColor="background1" w:themeShade="A6"/>
              </w:rPr>
              <w:t>.</w:t>
            </w:r>
          </w:p>
        </w:tc>
      </w:tr>
    </w:tbl>
    <w:p w14:paraId="6B5B0470" w14:textId="77777777" w:rsidR="001312C4" w:rsidRPr="001312C4" w:rsidRDefault="001312C4" w:rsidP="001312C4">
      <w:pPr>
        <w:bidi/>
        <w:jc w:val="center"/>
        <w:rPr>
          <w:rFonts w:ascii="HRSD Gov Medium" w:hAnsi="HRSD Gov Medium" w:cs="HRSD Gov Medium"/>
          <w:b/>
          <w:bCs/>
        </w:rPr>
      </w:pPr>
    </w:p>
    <w:p w14:paraId="6B29B4EC" w14:textId="77777777" w:rsidR="001D62B3" w:rsidRPr="00B1263E" w:rsidRDefault="001D62B3" w:rsidP="001D62B3">
      <w:pPr>
        <w:bidi/>
        <w:rPr>
          <w:rFonts w:ascii="HRSD Gov Medium" w:hAnsi="HRSD Gov Medium" w:cs="HRSD Gov Medium"/>
        </w:rPr>
      </w:pPr>
    </w:p>
    <w:p w14:paraId="75F8F17C" w14:textId="77777777" w:rsidR="001D62B3" w:rsidRPr="001D62B3" w:rsidRDefault="001D62B3" w:rsidP="001D62B3">
      <w:pPr>
        <w:bidi/>
        <w:rPr>
          <w:rFonts w:ascii="HRSD Gov Medium" w:hAnsi="HRSD Gov Medium" w:cs="HRSD Gov Medium"/>
        </w:rPr>
      </w:pPr>
    </w:p>
    <w:sectPr w:rsidR="001D62B3" w:rsidRPr="001D62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RSD Gov Medium">
    <w:panose1 w:val="00000000000000000000"/>
    <w:charset w:val="B2"/>
    <w:family w:val="auto"/>
    <w:notTrueType/>
    <w:pitch w:val="variable"/>
    <w:sig w:usb0="A10020FF" w:usb1="C001204A" w:usb2="00000000" w:usb3="00000000" w:csb0="00000051" w:csb1="00000000"/>
  </w:font>
  <w:font w:name="HRSD Gov Bold">
    <w:panose1 w:val="00000000000000000000"/>
    <w:charset w:val="B2"/>
    <w:family w:val="auto"/>
    <w:notTrueType/>
    <w:pitch w:val="variable"/>
    <w:sig w:usb0="A10020FF" w:usb1="C001204A" w:usb2="00000000" w:usb3="00000000" w:csb0="00000051" w:csb1="00000000"/>
  </w:font>
  <w:font w:name="HRSD Gov">
    <w:panose1 w:val="00000000000000000000"/>
    <w:charset w:val="B2"/>
    <w:family w:val="auto"/>
    <w:notTrueType/>
    <w:pitch w:val="variable"/>
    <w:sig w:usb0="A10020FF" w:usb1="C001204A" w:usb2="00000000" w:usb3="00000000" w:csb0="0000005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924"/>
    <w:multiLevelType w:val="multilevel"/>
    <w:tmpl w:val="E66C82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256A7"/>
    <w:multiLevelType w:val="multilevel"/>
    <w:tmpl w:val="0C1E5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C2976"/>
    <w:multiLevelType w:val="multilevel"/>
    <w:tmpl w:val="87F2C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D10F3"/>
    <w:multiLevelType w:val="multilevel"/>
    <w:tmpl w:val="DB68C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1422F"/>
    <w:multiLevelType w:val="multilevel"/>
    <w:tmpl w:val="AEF2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03185"/>
    <w:multiLevelType w:val="multilevel"/>
    <w:tmpl w:val="F43AF8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15458"/>
    <w:multiLevelType w:val="multilevel"/>
    <w:tmpl w:val="18668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D70D7"/>
    <w:multiLevelType w:val="multilevel"/>
    <w:tmpl w:val="5A92F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03149"/>
    <w:multiLevelType w:val="multilevel"/>
    <w:tmpl w:val="D320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D77813"/>
    <w:multiLevelType w:val="multilevel"/>
    <w:tmpl w:val="7D2ED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80CAC"/>
    <w:multiLevelType w:val="multilevel"/>
    <w:tmpl w:val="CB1A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C0036"/>
    <w:multiLevelType w:val="multilevel"/>
    <w:tmpl w:val="A69E8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E36D9"/>
    <w:multiLevelType w:val="multilevel"/>
    <w:tmpl w:val="D5ACC7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BA625F"/>
    <w:multiLevelType w:val="multilevel"/>
    <w:tmpl w:val="4EBC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D6E2C"/>
    <w:multiLevelType w:val="multilevel"/>
    <w:tmpl w:val="C1A4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D0224"/>
    <w:multiLevelType w:val="multilevel"/>
    <w:tmpl w:val="9AB6B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565D4"/>
    <w:multiLevelType w:val="multilevel"/>
    <w:tmpl w:val="6EFA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DD67C7"/>
    <w:multiLevelType w:val="multilevel"/>
    <w:tmpl w:val="25741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47C2D"/>
    <w:multiLevelType w:val="hybridMultilevel"/>
    <w:tmpl w:val="EA74F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74A2E"/>
    <w:multiLevelType w:val="multilevel"/>
    <w:tmpl w:val="2D382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07003"/>
    <w:multiLevelType w:val="multilevel"/>
    <w:tmpl w:val="EF620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368F2"/>
    <w:multiLevelType w:val="multilevel"/>
    <w:tmpl w:val="B7B4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07241"/>
    <w:multiLevelType w:val="multilevel"/>
    <w:tmpl w:val="15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61208"/>
    <w:multiLevelType w:val="multilevel"/>
    <w:tmpl w:val="EA5C7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FB68CB"/>
    <w:multiLevelType w:val="multilevel"/>
    <w:tmpl w:val="F7DA1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C22CE"/>
    <w:multiLevelType w:val="multilevel"/>
    <w:tmpl w:val="F9CA6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B41CD5"/>
    <w:multiLevelType w:val="multilevel"/>
    <w:tmpl w:val="808AA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253445">
    <w:abstractNumId w:val="4"/>
  </w:num>
  <w:num w:numId="2" w16cid:durableId="421797406">
    <w:abstractNumId w:val="8"/>
  </w:num>
  <w:num w:numId="3" w16cid:durableId="1031762992">
    <w:abstractNumId w:val="6"/>
  </w:num>
  <w:num w:numId="4" w16cid:durableId="332413217">
    <w:abstractNumId w:val="3"/>
  </w:num>
  <w:num w:numId="5" w16cid:durableId="1585069472">
    <w:abstractNumId w:val="22"/>
  </w:num>
  <w:num w:numId="6" w16cid:durableId="1181164475">
    <w:abstractNumId w:val="25"/>
  </w:num>
  <w:num w:numId="7" w16cid:durableId="970790534">
    <w:abstractNumId w:val="21"/>
  </w:num>
  <w:num w:numId="8" w16cid:durableId="931819635">
    <w:abstractNumId w:val="16"/>
  </w:num>
  <w:num w:numId="9" w16cid:durableId="367490956">
    <w:abstractNumId w:val="14"/>
  </w:num>
  <w:num w:numId="10" w16cid:durableId="1199320983">
    <w:abstractNumId w:val="18"/>
  </w:num>
  <w:num w:numId="11" w16cid:durableId="22486509">
    <w:abstractNumId w:val="0"/>
  </w:num>
  <w:num w:numId="12" w16cid:durableId="188374639">
    <w:abstractNumId w:val="20"/>
  </w:num>
  <w:num w:numId="13" w16cid:durableId="473641912">
    <w:abstractNumId w:val="1"/>
  </w:num>
  <w:num w:numId="14" w16cid:durableId="542980560">
    <w:abstractNumId w:val="19"/>
  </w:num>
  <w:num w:numId="15" w16cid:durableId="1726634885">
    <w:abstractNumId w:val="10"/>
  </w:num>
  <w:num w:numId="16" w16cid:durableId="1182938400">
    <w:abstractNumId w:val="10"/>
    <w:lvlOverride w:ilvl="1">
      <w:lvl w:ilvl="1">
        <w:numFmt w:val="decimal"/>
        <w:lvlText w:val="%2."/>
        <w:lvlJc w:val="left"/>
      </w:lvl>
    </w:lvlOverride>
  </w:num>
  <w:num w:numId="17" w16cid:durableId="1705133168">
    <w:abstractNumId w:val="17"/>
  </w:num>
  <w:num w:numId="18" w16cid:durableId="692339669">
    <w:abstractNumId w:val="9"/>
  </w:num>
  <w:num w:numId="19" w16cid:durableId="1024984565">
    <w:abstractNumId w:val="24"/>
  </w:num>
  <w:num w:numId="20" w16cid:durableId="1207985430">
    <w:abstractNumId w:val="13"/>
  </w:num>
  <w:num w:numId="21" w16cid:durableId="1781341198">
    <w:abstractNumId w:val="15"/>
  </w:num>
  <w:num w:numId="22" w16cid:durableId="2113432127">
    <w:abstractNumId w:val="23"/>
  </w:num>
  <w:num w:numId="23" w16cid:durableId="995256924">
    <w:abstractNumId w:val="2"/>
  </w:num>
  <w:num w:numId="24" w16cid:durableId="86318866">
    <w:abstractNumId w:val="26"/>
  </w:num>
  <w:num w:numId="25" w16cid:durableId="1229460444">
    <w:abstractNumId w:val="5"/>
  </w:num>
  <w:num w:numId="26" w16cid:durableId="1277328151">
    <w:abstractNumId w:val="11"/>
  </w:num>
  <w:num w:numId="27" w16cid:durableId="722557667">
    <w:abstractNumId w:val="7"/>
  </w:num>
  <w:num w:numId="28" w16cid:durableId="455757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17"/>
    <w:rsid w:val="001312C4"/>
    <w:rsid w:val="001D62B3"/>
    <w:rsid w:val="003A45E9"/>
    <w:rsid w:val="00453F99"/>
    <w:rsid w:val="005946FE"/>
    <w:rsid w:val="00976817"/>
    <w:rsid w:val="00B1263E"/>
    <w:rsid w:val="00D06C48"/>
    <w:rsid w:val="00D51C2F"/>
    <w:rsid w:val="00F65783"/>
  </w:rsids>
  <m:mathPr>
    <m:mathFont m:val="Cambria Math"/>
    <m:brkBin m:val="before"/>
    <m:brkBinSub m:val="--"/>
    <m:smallFrac m:val="0"/>
    <m:dispDef/>
    <m:lMargin m:val="0"/>
    <m:rMargin m:val="0"/>
    <m:defJc m:val="centerGroup"/>
    <m:wrapIndent m:val="1440"/>
    <m:intLim m:val="subSup"/>
    <m:naryLim m:val="undOvr"/>
  </m:mathPr>
  <w:themeFontLang w:val="en-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5708"/>
  <w15:chartTrackingRefBased/>
  <w15:docId w15:val="{8FA8AB58-E631-A344-8E4D-CA62F300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817"/>
    <w:rPr>
      <w:rFonts w:eastAsiaTheme="majorEastAsia" w:cstheme="majorBidi"/>
      <w:color w:val="272727" w:themeColor="text1" w:themeTint="D8"/>
    </w:rPr>
  </w:style>
  <w:style w:type="paragraph" w:styleId="Title">
    <w:name w:val="Title"/>
    <w:basedOn w:val="Normal"/>
    <w:next w:val="Normal"/>
    <w:link w:val="TitleChar"/>
    <w:uiPriority w:val="10"/>
    <w:qFormat/>
    <w:rsid w:val="00976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817"/>
    <w:pPr>
      <w:spacing w:before="160"/>
      <w:jc w:val="center"/>
    </w:pPr>
    <w:rPr>
      <w:i/>
      <w:iCs/>
      <w:color w:val="404040" w:themeColor="text1" w:themeTint="BF"/>
    </w:rPr>
  </w:style>
  <w:style w:type="character" w:customStyle="1" w:styleId="QuoteChar">
    <w:name w:val="Quote Char"/>
    <w:basedOn w:val="DefaultParagraphFont"/>
    <w:link w:val="Quote"/>
    <w:uiPriority w:val="29"/>
    <w:rsid w:val="00976817"/>
    <w:rPr>
      <w:i/>
      <w:iCs/>
      <w:color w:val="404040" w:themeColor="text1" w:themeTint="BF"/>
    </w:rPr>
  </w:style>
  <w:style w:type="paragraph" w:styleId="ListParagraph">
    <w:name w:val="List Paragraph"/>
    <w:basedOn w:val="Normal"/>
    <w:uiPriority w:val="34"/>
    <w:qFormat/>
    <w:rsid w:val="00976817"/>
    <w:pPr>
      <w:ind w:left="720"/>
      <w:contextualSpacing/>
    </w:pPr>
  </w:style>
  <w:style w:type="character" w:styleId="IntenseEmphasis">
    <w:name w:val="Intense Emphasis"/>
    <w:basedOn w:val="DefaultParagraphFont"/>
    <w:uiPriority w:val="21"/>
    <w:qFormat/>
    <w:rsid w:val="00976817"/>
    <w:rPr>
      <w:i/>
      <w:iCs/>
      <w:color w:val="0F4761" w:themeColor="accent1" w:themeShade="BF"/>
    </w:rPr>
  </w:style>
  <w:style w:type="paragraph" w:styleId="IntenseQuote">
    <w:name w:val="Intense Quote"/>
    <w:basedOn w:val="Normal"/>
    <w:next w:val="Normal"/>
    <w:link w:val="IntenseQuoteChar"/>
    <w:uiPriority w:val="30"/>
    <w:qFormat/>
    <w:rsid w:val="00976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817"/>
    <w:rPr>
      <w:i/>
      <w:iCs/>
      <w:color w:val="0F4761" w:themeColor="accent1" w:themeShade="BF"/>
    </w:rPr>
  </w:style>
  <w:style w:type="character" w:styleId="IntenseReference">
    <w:name w:val="Intense Reference"/>
    <w:basedOn w:val="DefaultParagraphFont"/>
    <w:uiPriority w:val="32"/>
    <w:qFormat/>
    <w:rsid w:val="00976817"/>
    <w:rPr>
      <w:b/>
      <w:bCs/>
      <w:smallCaps/>
      <w:color w:val="0F4761" w:themeColor="accent1" w:themeShade="BF"/>
      <w:spacing w:val="5"/>
    </w:rPr>
  </w:style>
  <w:style w:type="paragraph" w:styleId="NormalWeb">
    <w:name w:val="Normal (Web)"/>
    <w:basedOn w:val="Normal"/>
    <w:uiPriority w:val="99"/>
    <w:semiHidden/>
    <w:unhideWhenUsed/>
    <w:rsid w:val="00B1263E"/>
    <w:rPr>
      <w:rFonts w:ascii="Times New Roman" w:hAnsi="Times New Roman" w:cs="Times New Roman"/>
    </w:rPr>
  </w:style>
  <w:style w:type="table" w:styleId="TableGrid">
    <w:name w:val="Table Grid"/>
    <w:basedOn w:val="TableNormal"/>
    <w:uiPriority w:val="39"/>
    <w:rsid w:val="0013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80612">
      <w:bodyDiv w:val="1"/>
      <w:marLeft w:val="0"/>
      <w:marRight w:val="0"/>
      <w:marTop w:val="0"/>
      <w:marBottom w:val="0"/>
      <w:divBdr>
        <w:top w:val="none" w:sz="0" w:space="0" w:color="auto"/>
        <w:left w:val="none" w:sz="0" w:space="0" w:color="auto"/>
        <w:bottom w:val="none" w:sz="0" w:space="0" w:color="auto"/>
        <w:right w:val="none" w:sz="0" w:space="0" w:color="auto"/>
      </w:divBdr>
    </w:div>
    <w:div w:id="167866167">
      <w:bodyDiv w:val="1"/>
      <w:marLeft w:val="0"/>
      <w:marRight w:val="0"/>
      <w:marTop w:val="0"/>
      <w:marBottom w:val="0"/>
      <w:divBdr>
        <w:top w:val="none" w:sz="0" w:space="0" w:color="auto"/>
        <w:left w:val="none" w:sz="0" w:space="0" w:color="auto"/>
        <w:bottom w:val="none" w:sz="0" w:space="0" w:color="auto"/>
        <w:right w:val="none" w:sz="0" w:space="0" w:color="auto"/>
      </w:divBdr>
    </w:div>
    <w:div w:id="365718436">
      <w:bodyDiv w:val="1"/>
      <w:marLeft w:val="0"/>
      <w:marRight w:val="0"/>
      <w:marTop w:val="0"/>
      <w:marBottom w:val="0"/>
      <w:divBdr>
        <w:top w:val="none" w:sz="0" w:space="0" w:color="auto"/>
        <w:left w:val="none" w:sz="0" w:space="0" w:color="auto"/>
        <w:bottom w:val="none" w:sz="0" w:space="0" w:color="auto"/>
        <w:right w:val="none" w:sz="0" w:space="0" w:color="auto"/>
      </w:divBdr>
    </w:div>
    <w:div w:id="372273912">
      <w:bodyDiv w:val="1"/>
      <w:marLeft w:val="0"/>
      <w:marRight w:val="0"/>
      <w:marTop w:val="0"/>
      <w:marBottom w:val="0"/>
      <w:divBdr>
        <w:top w:val="none" w:sz="0" w:space="0" w:color="auto"/>
        <w:left w:val="none" w:sz="0" w:space="0" w:color="auto"/>
        <w:bottom w:val="none" w:sz="0" w:space="0" w:color="auto"/>
        <w:right w:val="none" w:sz="0" w:space="0" w:color="auto"/>
      </w:divBdr>
    </w:div>
    <w:div w:id="394428164">
      <w:bodyDiv w:val="1"/>
      <w:marLeft w:val="0"/>
      <w:marRight w:val="0"/>
      <w:marTop w:val="0"/>
      <w:marBottom w:val="0"/>
      <w:divBdr>
        <w:top w:val="none" w:sz="0" w:space="0" w:color="auto"/>
        <w:left w:val="none" w:sz="0" w:space="0" w:color="auto"/>
        <w:bottom w:val="none" w:sz="0" w:space="0" w:color="auto"/>
        <w:right w:val="none" w:sz="0" w:space="0" w:color="auto"/>
      </w:divBdr>
    </w:div>
    <w:div w:id="418871415">
      <w:bodyDiv w:val="1"/>
      <w:marLeft w:val="0"/>
      <w:marRight w:val="0"/>
      <w:marTop w:val="0"/>
      <w:marBottom w:val="0"/>
      <w:divBdr>
        <w:top w:val="none" w:sz="0" w:space="0" w:color="auto"/>
        <w:left w:val="none" w:sz="0" w:space="0" w:color="auto"/>
        <w:bottom w:val="none" w:sz="0" w:space="0" w:color="auto"/>
        <w:right w:val="none" w:sz="0" w:space="0" w:color="auto"/>
      </w:divBdr>
    </w:div>
    <w:div w:id="471875872">
      <w:bodyDiv w:val="1"/>
      <w:marLeft w:val="0"/>
      <w:marRight w:val="0"/>
      <w:marTop w:val="0"/>
      <w:marBottom w:val="0"/>
      <w:divBdr>
        <w:top w:val="none" w:sz="0" w:space="0" w:color="auto"/>
        <w:left w:val="none" w:sz="0" w:space="0" w:color="auto"/>
        <w:bottom w:val="none" w:sz="0" w:space="0" w:color="auto"/>
        <w:right w:val="none" w:sz="0" w:space="0" w:color="auto"/>
      </w:divBdr>
    </w:div>
    <w:div w:id="528762045">
      <w:bodyDiv w:val="1"/>
      <w:marLeft w:val="0"/>
      <w:marRight w:val="0"/>
      <w:marTop w:val="0"/>
      <w:marBottom w:val="0"/>
      <w:divBdr>
        <w:top w:val="none" w:sz="0" w:space="0" w:color="auto"/>
        <w:left w:val="none" w:sz="0" w:space="0" w:color="auto"/>
        <w:bottom w:val="none" w:sz="0" w:space="0" w:color="auto"/>
        <w:right w:val="none" w:sz="0" w:space="0" w:color="auto"/>
      </w:divBdr>
    </w:div>
    <w:div w:id="716512457">
      <w:bodyDiv w:val="1"/>
      <w:marLeft w:val="0"/>
      <w:marRight w:val="0"/>
      <w:marTop w:val="0"/>
      <w:marBottom w:val="0"/>
      <w:divBdr>
        <w:top w:val="none" w:sz="0" w:space="0" w:color="auto"/>
        <w:left w:val="none" w:sz="0" w:space="0" w:color="auto"/>
        <w:bottom w:val="none" w:sz="0" w:space="0" w:color="auto"/>
        <w:right w:val="none" w:sz="0" w:space="0" w:color="auto"/>
      </w:divBdr>
    </w:div>
    <w:div w:id="789980195">
      <w:bodyDiv w:val="1"/>
      <w:marLeft w:val="0"/>
      <w:marRight w:val="0"/>
      <w:marTop w:val="0"/>
      <w:marBottom w:val="0"/>
      <w:divBdr>
        <w:top w:val="none" w:sz="0" w:space="0" w:color="auto"/>
        <w:left w:val="none" w:sz="0" w:space="0" w:color="auto"/>
        <w:bottom w:val="none" w:sz="0" w:space="0" w:color="auto"/>
        <w:right w:val="none" w:sz="0" w:space="0" w:color="auto"/>
      </w:divBdr>
    </w:div>
    <w:div w:id="823469343">
      <w:bodyDiv w:val="1"/>
      <w:marLeft w:val="0"/>
      <w:marRight w:val="0"/>
      <w:marTop w:val="0"/>
      <w:marBottom w:val="0"/>
      <w:divBdr>
        <w:top w:val="none" w:sz="0" w:space="0" w:color="auto"/>
        <w:left w:val="none" w:sz="0" w:space="0" w:color="auto"/>
        <w:bottom w:val="none" w:sz="0" w:space="0" w:color="auto"/>
        <w:right w:val="none" w:sz="0" w:space="0" w:color="auto"/>
      </w:divBdr>
    </w:div>
    <w:div w:id="891769670">
      <w:bodyDiv w:val="1"/>
      <w:marLeft w:val="0"/>
      <w:marRight w:val="0"/>
      <w:marTop w:val="0"/>
      <w:marBottom w:val="0"/>
      <w:divBdr>
        <w:top w:val="none" w:sz="0" w:space="0" w:color="auto"/>
        <w:left w:val="none" w:sz="0" w:space="0" w:color="auto"/>
        <w:bottom w:val="none" w:sz="0" w:space="0" w:color="auto"/>
        <w:right w:val="none" w:sz="0" w:space="0" w:color="auto"/>
      </w:divBdr>
    </w:div>
    <w:div w:id="931940165">
      <w:bodyDiv w:val="1"/>
      <w:marLeft w:val="0"/>
      <w:marRight w:val="0"/>
      <w:marTop w:val="0"/>
      <w:marBottom w:val="0"/>
      <w:divBdr>
        <w:top w:val="none" w:sz="0" w:space="0" w:color="auto"/>
        <w:left w:val="none" w:sz="0" w:space="0" w:color="auto"/>
        <w:bottom w:val="none" w:sz="0" w:space="0" w:color="auto"/>
        <w:right w:val="none" w:sz="0" w:space="0" w:color="auto"/>
      </w:divBdr>
    </w:div>
    <w:div w:id="1054617809">
      <w:bodyDiv w:val="1"/>
      <w:marLeft w:val="0"/>
      <w:marRight w:val="0"/>
      <w:marTop w:val="0"/>
      <w:marBottom w:val="0"/>
      <w:divBdr>
        <w:top w:val="none" w:sz="0" w:space="0" w:color="auto"/>
        <w:left w:val="none" w:sz="0" w:space="0" w:color="auto"/>
        <w:bottom w:val="none" w:sz="0" w:space="0" w:color="auto"/>
        <w:right w:val="none" w:sz="0" w:space="0" w:color="auto"/>
      </w:divBdr>
    </w:div>
    <w:div w:id="1077632791">
      <w:bodyDiv w:val="1"/>
      <w:marLeft w:val="0"/>
      <w:marRight w:val="0"/>
      <w:marTop w:val="0"/>
      <w:marBottom w:val="0"/>
      <w:divBdr>
        <w:top w:val="none" w:sz="0" w:space="0" w:color="auto"/>
        <w:left w:val="none" w:sz="0" w:space="0" w:color="auto"/>
        <w:bottom w:val="none" w:sz="0" w:space="0" w:color="auto"/>
        <w:right w:val="none" w:sz="0" w:space="0" w:color="auto"/>
      </w:divBdr>
    </w:div>
    <w:div w:id="1120496554">
      <w:bodyDiv w:val="1"/>
      <w:marLeft w:val="0"/>
      <w:marRight w:val="0"/>
      <w:marTop w:val="0"/>
      <w:marBottom w:val="0"/>
      <w:divBdr>
        <w:top w:val="none" w:sz="0" w:space="0" w:color="auto"/>
        <w:left w:val="none" w:sz="0" w:space="0" w:color="auto"/>
        <w:bottom w:val="none" w:sz="0" w:space="0" w:color="auto"/>
        <w:right w:val="none" w:sz="0" w:space="0" w:color="auto"/>
      </w:divBdr>
    </w:div>
    <w:div w:id="1124693424">
      <w:bodyDiv w:val="1"/>
      <w:marLeft w:val="0"/>
      <w:marRight w:val="0"/>
      <w:marTop w:val="0"/>
      <w:marBottom w:val="0"/>
      <w:divBdr>
        <w:top w:val="none" w:sz="0" w:space="0" w:color="auto"/>
        <w:left w:val="none" w:sz="0" w:space="0" w:color="auto"/>
        <w:bottom w:val="none" w:sz="0" w:space="0" w:color="auto"/>
        <w:right w:val="none" w:sz="0" w:space="0" w:color="auto"/>
      </w:divBdr>
    </w:div>
    <w:div w:id="1150438741">
      <w:bodyDiv w:val="1"/>
      <w:marLeft w:val="0"/>
      <w:marRight w:val="0"/>
      <w:marTop w:val="0"/>
      <w:marBottom w:val="0"/>
      <w:divBdr>
        <w:top w:val="none" w:sz="0" w:space="0" w:color="auto"/>
        <w:left w:val="none" w:sz="0" w:space="0" w:color="auto"/>
        <w:bottom w:val="none" w:sz="0" w:space="0" w:color="auto"/>
        <w:right w:val="none" w:sz="0" w:space="0" w:color="auto"/>
      </w:divBdr>
    </w:div>
    <w:div w:id="1163594091">
      <w:bodyDiv w:val="1"/>
      <w:marLeft w:val="0"/>
      <w:marRight w:val="0"/>
      <w:marTop w:val="0"/>
      <w:marBottom w:val="0"/>
      <w:divBdr>
        <w:top w:val="none" w:sz="0" w:space="0" w:color="auto"/>
        <w:left w:val="none" w:sz="0" w:space="0" w:color="auto"/>
        <w:bottom w:val="none" w:sz="0" w:space="0" w:color="auto"/>
        <w:right w:val="none" w:sz="0" w:space="0" w:color="auto"/>
      </w:divBdr>
    </w:div>
    <w:div w:id="1600262155">
      <w:bodyDiv w:val="1"/>
      <w:marLeft w:val="0"/>
      <w:marRight w:val="0"/>
      <w:marTop w:val="0"/>
      <w:marBottom w:val="0"/>
      <w:divBdr>
        <w:top w:val="none" w:sz="0" w:space="0" w:color="auto"/>
        <w:left w:val="none" w:sz="0" w:space="0" w:color="auto"/>
        <w:bottom w:val="none" w:sz="0" w:space="0" w:color="auto"/>
        <w:right w:val="none" w:sz="0" w:space="0" w:color="auto"/>
      </w:divBdr>
    </w:div>
    <w:div w:id="1626615157">
      <w:bodyDiv w:val="1"/>
      <w:marLeft w:val="0"/>
      <w:marRight w:val="0"/>
      <w:marTop w:val="0"/>
      <w:marBottom w:val="0"/>
      <w:divBdr>
        <w:top w:val="none" w:sz="0" w:space="0" w:color="auto"/>
        <w:left w:val="none" w:sz="0" w:space="0" w:color="auto"/>
        <w:bottom w:val="none" w:sz="0" w:space="0" w:color="auto"/>
        <w:right w:val="none" w:sz="0" w:space="0" w:color="auto"/>
      </w:divBdr>
    </w:div>
    <w:div w:id="1637952841">
      <w:bodyDiv w:val="1"/>
      <w:marLeft w:val="0"/>
      <w:marRight w:val="0"/>
      <w:marTop w:val="0"/>
      <w:marBottom w:val="0"/>
      <w:divBdr>
        <w:top w:val="none" w:sz="0" w:space="0" w:color="auto"/>
        <w:left w:val="none" w:sz="0" w:space="0" w:color="auto"/>
        <w:bottom w:val="none" w:sz="0" w:space="0" w:color="auto"/>
        <w:right w:val="none" w:sz="0" w:space="0" w:color="auto"/>
      </w:divBdr>
    </w:div>
    <w:div w:id="1720662747">
      <w:bodyDiv w:val="1"/>
      <w:marLeft w:val="0"/>
      <w:marRight w:val="0"/>
      <w:marTop w:val="0"/>
      <w:marBottom w:val="0"/>
      <w:divBdr>
        <w:top w:val="none" w:sz="0" w:space="0" w:color="auto"/>
        <w:left w:val="none" w:sz="0" w:space="0" w:color="auto"/>
        <w:bottom w:val="none" w:sz="0" w:space="0" w:color="auto"/>
        <w:right w:val="none" w:sz="0" w:space="0" w:color="auto"/>
      </w:divBdr>
    </w:div>
    <w:div w:id="1785079310">
      <w:bodyDiv w:val="1"/>
      <w:marLeft w:val="0"/>
      <w:marRight w:val="0"/>
      <w:marTop w:val="0"/>
      <w:marBottom w:val="0"/>
      <w:divBdr>
        <w:top w:val="none" w:sz="0" w:space="0" w:color="auto"/>
        <w:left w:val="none" w:sz="0" w:space="0" w:color="auto"/>
        <w:bottom w:val="none" w:sz="0" w:space="0" w:color="auto"/>
        <w:right w:val="none" w:sz="0" w:space="0" w:color="auto"/>
      </w:divBdr>
    </w:div>
    <w:div w:id="1806846449">
      <w:bodyDiv w:val="1"/>
      <w:marLeft w:val="0"/>
      <w:marRight w:val="0"/>
      <w:marTop w:val="0"/>
      <w:marBottom w:val="0"/>
      <w:divBdr>
        <w:top w:val="none" w:sz="0" w:space="0" w:color="auto"/>
        <w:left w:val="none" w:sz="0" w:space="0" w:color="auto"/>
        <w:bottom w:val="none" w:sz="0" w:space="0" w:color="auto"/>
        <w:right w:val="none" w:sz="0" w:space="0" w:color="auto"/>
      </w:divBdr>
    </w:div>
    <w:div w:id="20528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RASHAD AHMED</dc:creator>
  <cp:keywords/>
  <dc:description/>
  <cp:lastModifiedBy>RASHAD AHMED</cp:lastModifiedBy>
  <cp:revision>6</cp:revision>
  <dcterms:created xsi:type="dcterms:W3CDTF">2024-11-15T14:49:00Z</dcterms:created>
  <dcterms:modified xsi:type="dcterms:W3CDTF">2024-11-17T13:51:00Z</dcterms:modified>
</cp:coreProperties>
</file>